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08" w:rsidRDefault="00553208" w:rsidP="00553208">
      <w:pPr>
        <w:pStyle w:val="Header"/>
        <w:ind w:left="810"/>
        <w:rPr>
          <w:rFonts w:eastAsia="PMingLiU" w:cs="Arial"/>
          <w:b/>
          <w:sz w:val="21"/>
          <w:szCs w:val="21"/>
          <w:u w:color="99FF66"/>
        </w:rPr>
      </w:pPr>
    </w:p>
    <w:p w:rsidR="00B1194B" w:rsidRPr="00C649BB" w:rsidRDefault="003C13A9" w:rsidP="000E2D5C">
      <w:pPr>
        <w:pStyle w:val="Header"/>
        <w:ind w:left="810"/>
        <w:jc w:val="center"/>
        <w:rPr>
          <w:rFonts w:eastAsia="PMingLiU" w:cs="Arial"/>
          <w:b/>
          <w:sz w:val="21"/>
          <w:szCs w:val="21"/>
          <w:u w:color="99FF66"/>
        </w:rPr>
      </w:pPr>
      <w:r w:rsidRPr="00DF124D">
        <w:rPr>
          <w:noProof/>
        </w:rPr>
        <w:drawing>
          <wp:anchor distT="0" distB="0" distL="114300" distR="114300" simplePos="0" relativeHeight="251659264" behindDoc="1" locked="0" layoutInCell="1" allowOverlap="1" wp14:anchorId="1E8CE9C5" wp14:editId="1EF0DEDE">
            <wp:simplePos x="0" y="0"/>
            <wp:positionH relativeFrom="column">
              <wp:posOffset>-715010</wp:posOffset>
            </wp:positionH>
            <wp:positionV relativeFrom="paragraph">
              <wp:posOffset>-372745</wp:posOffset>
            </wp:positionV>
            <wp:extent cx="365760" cy="36576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s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rsidRPr="00DF124D">
        <w:rPr>
          <w:noProof/>
        </w:rPr>
        <w:drawing>
          <wp:anchor distT="0" distB="0" distL="114300" distR="114300" simplePos="0" relativeHeight="251660288" behindDoc="1" locked="0" layoutInCell="1" allowOverlap="1" wp14:anchorId="19A2BC3F" wp14:editId="131C8F50">
            <wp:simplePos x="0" y="0"/>
            <wp:positionH relativeFrom="column">
              <wp:posOffset>-715645</wp:posOffset>
            </wp:positionH>
            <wp:positionV relativeFrom="paragraph">
              <wp:posOffset>74930</wp:posOffset>
            </wp:positionV>
            <wp:extent cx="374650" cy="365760"/>
            <wp:effectExtent l="0" t="0" r="635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verly Hill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4650" cy="365760"/>
                    </a:xfrm>
                    <a:prstGeom prst="rect">
                      <a:avLst/>
                    </a:prstGeom>
                  </pic:spPr>
                </pic:pic>
              </a:graphicData>
            </a:graphic>
            <wp14:sizeRelH relativeFrom="page">
              <wp14:pctWidth>0</wp14:pctWidth>
            </wp14:sizeRelH>
            <wp14:sizeRelV relativeFrom="page">
              <wp14:pctHeight>0</wp14:pctHeight>
            </wp14:sizeRelV>
          </wp:anchor>
        </w:drawing>
      </w:r>
      <w:r w:rsidRPr="00DF124D">
        <w:rPr>
          <w:noProof/>
        </w:rPr>
        <w:drawing>
          <wp:anchor distT="0" distB="0" distL="114300" distR="114300" simplePos="0" relativeHeight="251661312" behindDoc="1" locked="0" layoutInCell="1" allowOverlap="1" wp14:anchorId="49B29C0C" wp14:editId="641943BC">
            <wp:simplePos x="0" y="0"/>
            <wp:positionH relativeFrom="column">
              <wp:posOffset>-714375</wp:posOffset>
            </wp:positionH>
            <wp:positionV relativeFrom="paragraph">
              <wp:posOffset>945515</wp:posOffset>
            </wp:positionV>
            <wp:extent cx="365760" cy="365760"/>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e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rsidRPr="00DF124D">
        <w:rPr>
          <w:noProof/>
        </w:rPr>
        <w:drawing>
          <wp:anchor distT="0" distB="0" distL="114300" distR="114300" simplePos="0" relativeHeight="251662336" behindDoc="1" locked="0" layoutInCell="1" allowOverlap="1" wp14:anchorId="38487929" wp14:editId="4F5CE905">
            <wp:simplePos x="0" y="0"/>
            <wp:positionH relativeFrom="column">
              <wp:posOffset>-692150</wp:posOffset>
            </wp:positionH>
            <wp:positionV relativeFrom="paragraph">
              <wp:posOffset>1426210</wp:posOffset>
            </wp:positionV>
            <wp:extent cx="328930" cy="457200"/>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rt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930" cy="457200"/>
                    </a:xfrm>
                    <a:prstGeom prst="rect">
                      <a:avLst/>
                    </a:prstGeom>
                  </pic:spPr>
                </pic:pic>
              </a:graphicData>
            </a:graphic>
            <wp14:sizeRelH relativeFrom="margin">
              <wp14:pctWidth>0</wp14:pctWidth>
            </wp14:sizeRelH>
            <wp14:sizeRelV relativeFrom="margin">
              <wp14:pctHeight>0</wp14:pctHeight>
            </wp14:sizeRelV>
          </wp:anchor>
        </w:drawing>
      </w:r>
      <w:r w:rsidRPr="00DF124D">
        <w:rPr>
          <w:noProof/>
        </w:rPr>
        <w:drawing>
          <wp:anchor distT="0" distB="0" distL="114300" distR="114300" simplePos="0" relativeHeight="251663360" behindDoc="1" locked="0" layoutInCell="1" allowOverlap="1" wp14:anchorId="3A643777" wp14:editId="31B0911F">
            <wp:simplePos x="0" y="0"/>
            <wp:positionH relativeFrom="column">
              <wp:posOffset>-699770</wp:posOffset>
            </wp:positionH>
            <wp:positionV relativeFrom="paragraph">
              <wp:posOffset>1950720</wp:posOffset>
            </wp:positionV>
            <wp:extent cx="347345" cy="36576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mosa Beac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7345" cy="365760"/>
                    </a:xfrm>
                    <a:prstGeom prst="rect">
                      <a:avLst/>
                    </a:prstGeom>
                  </pic:spPr>
                </pic:pic>
              </a:graphicData>
            </a:graphic>
            <wp14:sizeRelH relativeFrom="margin">
              <wp14:pctWidth>0</wp14:pctWidth>
            </wp14:sizeRelH>
            <wp14:sizeRelV relativeFrom="margin">
              <wp14:pctHeight>0</wp14:pctHeight>
            </wp14:sizeRelV>
          </wp:anchor>
        </w:drawing>
      </w:r>
      <w:r w:rsidRPr="00DF124D">
        <w:rPr>
          <w:noProof/>
        </w:rPr>
        <w:drawing>
          <wp:anchor distT="0" distB="0" distL="114300" distR="114300" simplePos="0" relativeHeight="251664384" behindDoc="1" locked="0" layoutInCell="1" allowOverlap="1" wp14:anchorId="5DBC1146" wp14:editId="12EFA16B">
            <wp:simplePos x="0" y="0"/>
            <wp:positionH relativeFrom="column">
              <wp:posOffset>-714375</wp:posOffset>
            </wp:positionH>
            <wp:positionV relativeFrom="paragraph">
              <wp:posOffset>2384425</wp:posOffset>
            </wp:positionV>
            <wp:extent cx="383540" cy="365760"/>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den-Hills-300x28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3540" cy="365760"/>
                    </a:xfrm>
                    <a:prstGeom prst="rect">
                      <a:avLst/>
                    </a:prstGeom>
                  </pic:spPr>
                </pic:pic>
              </a:graphicData>
            </a:graphic>
            <wp14:sizeRelH relativeFrom="margin">
              <wp14:pctWidth>0</wp14:pctWidth>
            </wp14:sizeRelH>
            <wp14:sizeRelV relativeFrom="margin">
              <wp14:pctHeight>0</wp14:pctHeight>
            </wp14:sizeRelV>
          </wp:anchor>
        </w:drawing>
      </w:r>
      <w:r w:rsidRPr="00DF124D">
        <w:rPr>
          <w:noProof/>
        </w:rPr>
        <w:drawing>
          <wp:anchor distT="0" distB="0" distL="114300" distR="114300" simplePos="0" relativeHeight="251665408" behindDoc="1" locked="0" layoutInCell="1" allowOverlap="1" wp14:anchorId="0E104A6F" wp14:editId="22043F85">
            <wp:simplePos x="0" y="0"/>
            <wp:positionH relativeFrom="column">
              <wp:posOffset>-706755</wp:posOffset>
            </wp:positionH>
            <wp:positionV relativeFrom="paragraph">
              <wp:posOffset>2830195</wp:posOffset>
            </wp:positionV>
            <wp:extent cx="365760" cy="365760"/>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rsidRPr="00DF124D">
        <w:rPr>
          <w:noProof/>
        </w:rPr>
        <w:drawing>
          <wp:anchor distT="0" distB="0" distL="114300" distR="114300" simplePos="0" relativeHeight="251666432" behindDoc="1" locked="0" layoutInCell="1" allowOverlap="1" wp14:anchorId="180597D4" wp14:editId="299E5092">
            <wp:simplePos x="0" y="0"/>
            <wp:positionH relativeFrom="column">
              <wp:posOffset>-701040</wp:posOffset>
            </wp:positionH>
            <wp:positionV relativeFrom="paragraph">
              <wp:posOffset>3292475</wp:posOffset>
            </wp:positionV>
            <wp:extent cx="365760" cy="36576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woo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rsidRPr="00DF124D">
        <w:rPr>
          <w:noProof/>
        </w:rPr>
        <w:drawing>
          <wp:anchor distT="0" distB="0" distL="114300" distR="114300" simplePos="0" relativeHeight="251667456" behindDoc="1" locked="0" layoutInCell="1" allowOverlap="1" wp14:anchorId="3985BF7D" wp14:editId="5B0FFF11">
            <wp:simplePos x="0" y="0"/>
            <wp:positionH relativeFrom="column">
              <wp:posOffset>-690245</wp:posOffset>
            </wp:positionH>
            <wp:positionV relativeFrom="paragraph">
              <wp:posOffset>3742055</wp:posOffset>
            </wp:positionV>
            <wp:extent cx="365760" cy="365760"/>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hattan Beach City-Seal-Color_400x40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rsidRPr="00DF124D">
        <w:rPr>
          <w:noProof/>
        </w:rPr>
        <w:drawing>
          <wp:anchor distT="0" distB="0" distL="114300" distR="114300" simplePos="0" relativeHeight="251668480" behindDoc="1" locked="0" layoutInCell="1" allowOverlap="1" wp14:anchorId="0FB91528" wp14:editId="4A6D5B2D">
            <wp:simplePos x="0" y="0"/>
            <wp:positionH relativeFrom="column">
              <wp:posOffset>-702945</wp:posOffset>
            </wp:positionH>
            <wp:positionV relativeFrom="paragraph">
              <wp:posOffset>4202430</wp:posOffset>
            </wp:positionV>
            <wp:extent cx="365760" cy="365760"/>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os Verdes Estates.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rsidRPr="00DF124D">
        <w:rPr>
          <w:noProof/>
        </w:rPr>
        <w:drawing>
          <wp:anchor distT="0" distB="0" distL="114300" distR="114300" simplePos="0" relativeHeight="251669504" behindDoc="1" locked="0" layoutInCell="1" allowOverlap="1" wp14:anchorId="604F974D" wp14:editId="686C4986">
            <wp:simplePos x="0" y="0"/>
            <wp:positionH relativeFrom="column">
              <wp:posOffset>-698500</wp:posOffset>
            </wp:positionH>
            <wp:positionV relativeFrom="paragraph">
              <wp:posOffset>4659630</wp:posOffset>
            </wp:positionV>
            <wp:extent cx="365760" cy="365760"/>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ona.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rsidRPr="00DF124D">
        <w:rPr>
          <w:noProof/>
        </w:rPr>
        <w:drawing>
          <wp:anchor distT="0" distB="0" distL="114300" distR="114300" simplePos="0" relativeHeight="251670528" behindDoc="1" locked="0" layoutInCell="1" allowOverlap="1" wp14:anchorId="1D4D90BE" wp14:editId="43B6948D">
            <wp:simplePos x="0" y="0"/>
            <wp:positionH relativeFrom="column">
              <wp:posOffset>-685165</wp:posOffset>
            </wp:positionH>
            <wp:positionV relativeFrom="paragraph">
              <wp:posOffset>5116830</wp:posOffset>
            </wp:positionV>
            <wp:extent cx="365760" cy="365760"/>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cho Palos Verdes-NEW-LOGO-150x15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rsidRPr="00DF124D">
        <w:rPr>
          <w:noProof/>
        </w:rPr>
        <w:drawing>
          <wp:anchor distT="0" distB="0" distL="114300" distR="114300" simplePos="0" relativeHeight="251671552" behindDoc="1" locked="0" layoutInCell="1" allowOverlap="1" wp14:anchorId="4E6DC2A8" wp14:editId="63D19446">
            <wp:simplePos x="0" y="0"/>
            <wp:positionH relativeFrom="column">
              <wp:posOffset>-687705</wp:posOffset>
            </wp:positionH>
            <wp:positionV relativeFrom="paragraph">
              <wp:posOffset>5931535</wp:posOffset>
            </wp:positionV>
            <wp:extent cx="356235" cy="365760"/>
            <wp:effectExtent l="0" t="0" r="5715"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mead.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6235" cy="365760"/>
                    </a:xfrm>
                    <a:prstGeom prst="rect">
                      <a:avLst/>
                    </a:prstGeom>
                  </pic:spPr>
                </pic:pic>
              </a:graphicData>
            </a:graphic>
            <wp14:sizeRelH relativeFrom="margin">
              <wp14:pctWidth>0</wp14:pctWidth>
            </wp14:sizeRelH>
            <wp14:sizeRelV relativeFrom="margin">
              <wp14:pctHeight>0</wp14:pctHeight>
            </wp14:sizeRelV>
          </wp:anchor>
        </w:drawing>
      </w:r>
      <w:r w:rsidRPr="00DF124D">
        <w:rPr>
          <w:noProof/>
        </w:rPr>
        <w:drawing>
          <wp:anchor distT="0" distB="0" distL="114300" distR="114300" simplePos="0" relativeHeight="251672576" behindDoc="1" locked="0" layoutInCell="1" allowOverlap="1" wp14:anchorId="7A323B2F" wp14:editId="741580A4">
            <wp:simplePos x="0" y="0"/>
            <wp:positionH relativeFrom="column">
              <wp:posOffset>-690245</wp:posOffset>
            </wp:positionH>
            <wp:positionV relativeFrom="paragraph">
              <wp:posOffset>6412865</wp:posOffset>
            </wp:positionV>
            <wp:extent cx="365760" cy="365760"/>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rra Madr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rsidRPr="00DF124D">
        <w:rPr>
          <w:noProof/>
        </w:rPr>
        <w:drawing>
          <wp:anchor distT="0" distB="0" distL="114300" distR="114300" simplePos="0" relativeHeight="251673600" behindDoc="1" locked="0" layoutInCell="1" allowOverlap="1" wp14:anchorId="77F51C78" wp14:editId="11522268">
            <wp:simplePos x="0" y="0"/>
            <wp:positionH relativeFrom="column">
              <wp:posOffset>-696595</wp:posOffset>
            </wp:positionH>
            <wp:positionV relativeFrom="paragraph">
              <wp:posOffset>7378700</wp:posOffset>
            </wp:positionV>
            <wp:extent cx="393065" cy="365760"/>
            <wp:effectExtent l="0" t="0" r="6985"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ranc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93065" cy="365760"/>
                    </a:xfrm>
                    <a:prstGeom prst="rect">
                      <a:avLst/>
                    </a:prstGeom>
                  </pic:spPr>
                </pic:pic>
              </a:graphicData>
            </a:graphic>
            <wp14:sizeRelH relativeFrom="margin">
              <wp14:pctWidth>0</wp14:pctWidth>
            </wp14:sizeRelH>
            <wp14:sizeRelV relativeFrom="margin">
              <wp14:pctHeight>0</wp14:pctHeight>
            </wp14:sizeRelV>
          </wp:anchor>
        </w:drawing>
      </w:r>
      <w:r w:rsidRPr="00DF124D">
        <w:rPr>
          <w:noProof/>
        </w:rPr>
        <w:drawing>
          <wp:anchor distT="0" distB="0" distL="114300" distR="114300" simplePos="0" relativeHeight="251674624" behindDoc="1" locked="0" layoutInCell="1" allowOverlap="1" wp14:anchorId="16FE982C" wp14:editId="40207FCA">
            <wp:simplePos x="0" y="0"/>
            <wp:positionH relativeFrom="column">
              <wp:posOffset>-814705</wp:posOffset>
            </wp:positionH>
            <wp:positionV relativeFrom="paragraph">
              <wp:posOffset>6908800</wp:posOffset>
            </wp:positionV>
            <wp:extent cx="612140" cy="365760"/>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Gat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2140" cy="365760"/>
                    </a:xfrm>
                    <a:prstGeom prst="rect">
                      <a:avLst/>
                    </a:prstGeom>
                  </pic:spPr>
                </pic:pic>
              </a:graphicData>
            </a:graphic>
            <wp14:sizeRelH relativeFrom="margin">
              <wp14:pctWidth>0</wp14:pctWidth>
            </wp14:sizeRelH>
            <wp14:sizeRelV relativeFrom="margin">
              <wp14:pctHeight>0</wp14:pctHeight>
            </wp14:sizeRelV>
          </wp:anchor>
        </w:drawing>
      </w:r>
      <w:r w:rsidRPr="00DF124D">
        <w:rPr>
          <w:noProof/>
        </w:rPr>
        <w:drawing>
          <wp:anchor distT="0" distB="0" distL="114300" distR="114300" simplePos="0" relativeHeight="251675648" behindDoc="1" locked="0" layoutInCell="1" allowOverlap="1" wp14:anchorId="092F76B7" wp14:editId="7CEA084B">
            <wp:simplePos x="0" y="0"/>
            <wp:positionH relativeFrom="column">
              <wp:posOffset>-829945</wp:posOffset>
            </wp:positionH>
            <wp:positionV relativeFrom="paragraph">
              <wp:posOffset>497840</wp:posOffset>
            </wp:positionV>
            <wp:extent cx="594360" cy="365760"/>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bury.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 cy="365760"/>
                    </a:xfrm>
                    <a:prstGeom prst="rect">
                      <a:avLst/>
                    </a:prstGeom>
                  </pic:spPr>
                </pic:pic>
              </a:graphicData>
            </a:graphic>
            <wp14:sizeRelH relativeFrom="margin">
              <wp14:pctWidth>0</wp14:pctWidth>
            </wp14:sizeRelH>
            <wp14:sizeRelV relativeFrom="margin">
              <wp14:pctHeight>0</wp14:pctHeight>
            </wp14:sizeRelV>
          </wp:anchor>
        </w:drawing>
      </w:r>
      <w:r w:rsidR="006912D1" w:rsidRPr="00DF124D">
        <w:rPr>
          <w:noProof/>
        </w:rPr>
        <w:drawing>
          <wp:anchor distT="0" distB="0" distL="114300" distR="114300" simplePos="0" relativeHeight="251676672" behindDoc="1" locked="0" layoutInCell="1" allowOverlap="1" wp14:anchorId="7A3AE96F" wp14:editId="411A34E9">
            <wp:simplePos x="0" y="0"/>
            <wp:positionH relativeFrom="column">
              <wp:posOffset>-828040</wp:posOffset>
            </wp:positionH>
            <wp:positionV relativeFrom="paragraph">
              <wp:posOffset>5608955</wp:posOffset>
            </wp:positionV>
            <wp:extent cx="630555" cy="228600"/>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ondo Beach.png"/>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30555" cy="228600"/>
                    </a:xfrm>
                    <a:prstGeom prst="rect">
                      <a:avLst/>
                    </a:prstGeom>
                  </pic:spPr>
                </pic:pic>
              </a:graphicData>
            </a:graphic>
            <wp14:sizeRelH relativeFrom="margin">
              <wp14:pctWidth>0</wp14:pctWidth>
            </wp14:sizeRelH>
            <wp14:sizeRelV relativeFrom="margin">
              <wp14:pctHeight>0</wp14:pctHeight>
            </wp14:sizeRelV>
          </wp:anchor>
        </w:drawing>
      </w:r>
      <w:r w:rsidR="00B1194B" w:rsidRPr="00C649BB">
        <w:rPr>
          <w:rFonts w:eastAsia="PMingLiU" w:cs="Arial"/>
          <w:b/>
          <w:sz w:val="21"/>
          <w:szCs w:val="21"/>
          <w:u w:color="99FF66"/>
        </w:rPr>
        <w:t>2nd Quarter Meeting Minutes</w:t>
      </w:r>
    </w:p>
    <w:tbl>
      <w:tblPr>
        <w:tblStyle w:val="TableGrid"/>
        <w:tblpPr w:leftFromText="180" w:rightFromText="180" w:vertAnchor="text" w:horzAnchor="margin" w:tblpXSpec="right" w:tblpY="724"/>
        <w:tblW w:w="0" w:type="auto"/>
        <w:tblLayout w:type="fixed"/>
        <w:tblLook w:val="04A0" w:firstRow="1" w:lastRow="0" w:firstColumn="1" w:lastColumn="0" w:noHBand="0" w:noVBand="1"/>
      </w:tblPr>
      <w:tblGrid>
        <w:gridCol w:w="1728"/>
        <w:gridCol w:w="2430"/>
        <w:gridCol w:w="1530"/>
        <w:gridCol w:w="3420"/>
        <w:gridCol w:w="990"/>
      </w:tblGrid>
      <w:tr w:rsidR="00E231AA" w:rsidRPr="00A06304" w:rsidTr="00712791">
        <w:tc>
          <w:tcPr>
            <w:tcW w:w="1728" w:type="dxa"/>
            <w:vAlign w:val="center"/>
          </w:tcPr>
          <w:p w:rsidR="00E231AA" w:rsidRPr="00AF1168" w:rsidRDefault="00E231AA" w:rsidP="00E231AA">
            <w:pPr>
              <w:spacing w:line="220" w:lineRule="exact"/>
              <w:rPr>
                <w:rFonts w:cs="Arial"/>
                <w:sz w:val="21"/>
                <w:szCs w:val="21"/>
              </w:rPr>
            </w:pPr>
            <w:r w:rsidRPr="00AF1168" w:rsidDel="009179CC">
              <w:rPr>
                <w:rFonts w:eastAsia="Arial Unicode MS" w:cs="Arial"/>
                <w:b/>
                <w:sz w:val="21"/>
                <w:szCs w:val="21"/>
              </w:rPr>
              <w:t>Member City</w:t>
            </w:r>
          </w:p>
        </w:tc>
        <w:tc>
          <w:tcPr>
            <w:tcW w:w="2430" w:type="dxa"/>
            <w:vAlign w:val="center"/>
          </w:tcPr>
          <w:p w:rsidR="00E231AA" w:rsidRPr="00AF1168" w:rsidRDefault="00E231AA" w:rsidP="00E231AA">
            <w:pPr>
              <w:spacing w:line="220" w:lineRule="exact"/>
              <w:rPr>
                <w:rFonts w:cs="Arial"/>
                <w:sz w:val="21"/>
                <w:szCs w:val="21"/>
              </w:rPr>
            </w:pPr>
            <w:r w:rsidRPr="00AF1168" w:rsidDel="009179CC">
              <w:rPr>
                <w:rFonts w:eastAsia="Arial Unicode MS" w:cs="Arial"/>
                <w:b/>
                <w:sz w:val="21"/>
                <w:szCs w:val="21"/>
              </w:rPr>
              <w:t>Represented by:</w:t>
            </w:r>
          </w:p>
        </w:tc>
        <w:tc>
          <w:tcPr>
            <w:tcW w:w="1530" w:type="dxa"/>
            <w:vAlign w:val="center"/>
          </w:tcPr>
          <w:p w:rsidR="00E231AA" w:rsidRPr="00AF1168" w:rsidDel="009179CC" w:rsidRDefault="00E231AA" w:rsidP="00E231AA">
            <w:pPr>
              <w:spacing w:line="220" w:lineRule="exact"/>
              <w:rPr>
                <w:rFonts w:cs="Arial"/>
                <w:b/>
                <w:sz w:val="21"/>
                <w:szCs w:val="21"/>
                <w:shd w:val="clear" w:color="auto" w:fill="D9D9D9"/>
              </w:rPr>
            </w:pPr>
            <w:r w:rsidRPr="00AF1168">
              <w:rPr>
                <w:rFonts w:eastAsia="Arial Unicode MS" w:cs="Arial"/>
                <w:b/>
                <w:sz w:val="21"/>
                <w:szCs w:val="21"/>
              </w:rPr>
              <w:t>Phone</w:t>
            </w:r>
          </w:p>
        </w:tc>
        <w:tc>
          <w:tcPr>
            <w:tcW w:w="3420" w:type="dxa"/>
            <w:vAlign w:val="center"/>
          </w:tcPr>
          <w:p w:rsidR="00E231AA" w:rsidRPr="00AF1168" w:rsidDel="009179CC" w:rsidRDefault="00E231AA" w:rsidP="00E231AA">
            <w:pPr>
              <w:spacing w:line="220" w:lineRule="exact"/>
              <w:rPr>
                <w:rFonts w:cs="Arial"/>
                <w:b/>
                <w:sz w:val="21"/>
                <w:szCs w:val="21"/>
                <w:shd w:val="clear" w:color="auto" w:fill="D9D9D9"/>
              </w:rPr>
            </w:pPr>
            <w:r w:rsidRPr="00AF1168">
              <w:rPr>
                <w:rFonts w:eastAsia="Arial Unicode MS" w:cs="Arial"/>
                <w:b/>
                <w:sz w:val="21"/>
                <w:szCs w:val="21"/>
              </w:rPr>
              <w:t>Email</w:t>
            </w:r>
          </w:p>
        </w:tc>
        <w:tc>
          <w:tcPr>
            <w:tcW w:w="990" w:type="dxa"/>
            <w:vAlign w:val="center"/>
          </w:tcPr>
          <w:p w:rsidR="00E231AA" w:rsidRPr="00A06304" w:rsidRDefault="00E231AA" w:rsidP="00E231AA">
            <w:pPr>
              <w:spacing w:line="220" w:lineRule="exact"/>
              <w:rPr>
                <w:rFonts w:cs="Arial"/>
                <w:b/>
                <w:sz w:val="16"/>
                <w:szCs w:val="16"/>
              </w:rPr>
            </w:pPr>
            <w:r w:rsidRPr="00A06304">
              <w:rPr>
                <w:rFonts w:cs="Arial"/>
                <w:b/>
                <w:sz w:val="16"/>
                <w:szCs w:val="16"/>
              </w:rPr>
              <w:t xml:space="preserve">A - </w:t>
            </w:r>
            <w:r w:rsidRPr="00A06304" w:rsidDel="009179CC">
              <w:rPr>
                <w:rFonts w:cs="Arial"/>
                <w:b/>
                <w:sz w:val="16"/>
                <w:szCs w:val="16"/>
              </w:rPr>
              <w:t>Absent</w:t>
            </w:r>
            <w:r w:rsidRPr="00A06304">
              <w:rPr>
                <w:rFonts w:cs="Arial"/>
                <w:b/>
                <w:sz w:val="16"/>
                <w:szCs w:val="16"/>
              </w:rPr>
              <w:t xml:space="preserve"> </w:t>
            </w:r>
          </w:p>
          <w:p w:rsidR="00E231AA" w:rsidRPr="00A06304" w:rsidRDefault="00E231AA" w:rsidP="00E231AA">
            <w:pPr>
              <w:spacing w:line="220" w:lineRule="exact"/>
              <w:rPr>
                <w:rFonts w:cs="Arial"/>
                <w:sz w:val="16"/>
                <w:szCs w:val="16"/>
              </w:rPr>
            </w:pPr>
            <w:r w:rsidRPr="00A06304">
              <w:rPr>
                <w:rFonts w:cs="Arial"/>
                <w:b/>
                <w:sz w:val="16"/>
                <w:szCs w:val="16"/>
              </w:rPr>
              <w:t xml:space="preserve">P - </w:t>
            </w:r>
            <w:r w:rsidRPr="00A06304" w:rsidDel="009179CC">
              <w:rPr>
                <w:rFonts w:cs="Arial"/>
                <w:b/>
                <w:sz w:val="16"/>
                <w:szCs w:val="16"/>
              </w:rPr>
              <w:t>Present</w:t>
            </w:r>
          </w:p>
        </w:tc>
      </w:tr>
      <w:tr w:rsidR="00E231AA" w:rsidRPr="00032AFE" w:rsidTr="00FC4E6E">
        <w:trPr>
          <w:trHeight w:val="259"/>
        </w:trPr>
        <w:tc>
          <w:tcPr>
            <w:tcW w:w="1728" w:type="dxa"/>
            <w:tcMar>
              <w:left w:w="115" w:type="dxa"/>
              <w:right w:w="29" w:type="dxa"/>
            </w:tcMar>
            <w:vAlign w:val="center"/>
          </w:tcPr>
          <w:p w:rsidR="00E231AA" w:rsidRPr="00712791" w:rsidDel="009179CC" w:rsidRDefault="00E231AA" w:rsidP="00E231AA">
            <w:pPr>
              <w:spacing w:line="220" w:lineRule="exact"/>
              <w:rPr>
                <w:rFonts w:eastAsia="Arial Unicode MS" w:cs="Arial"/>
                <w:b/>
                <w:sz w:val="21"/>
                <w:szCs w:val="21"/>
              </w:rPr>
            </w:pPr>
            <w:r w:rsidRPr="00712791" w:rsidDel="009179CC">
              <w:rPr>
                <w:rFonts w:eastAsia="Arial Unicode MS" w:cs="Arial"/>
                <w:sz w:val="21"/>
                <w:szCs w:val="21"/>
              </w:rPr>
              <w:t>Artesia</w:t>
            </w:r>
          </w:p>
        </w:tc>
        <w:tc>
          <w:tcPr>
            <w:tcW w:w="2430"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Pr>
                <w:rFonts w:eastAsia="Arial Unicode MS" w:cs="Arial"/>
                <w:sz w:val="21"/>
                <w:szCs w:val="21"/>
              </w:rPr>
              <w:t>Karl Wong</w:t>
            </w:r>
          </w:p>
        </w:tc>
        <w:tc>
          <w:tcPr>
            <w:tcW w:w="1530" w:type="dxa"/>
            <w:tcMar>
              <w:left w:w="115" w:type="dxa"/>
              <w:right w:w="29" w:type="dxa"/>
            </w:tcMar>
            <w:vAlign w:val="center"/>
          </w:tcPr>
          <w:p w:rsidR="00E231AA" w:rsidRPr="00712791" w:rsidRDefault="00E231AA" w:rsidP="00E231AA">
            <w:pPr>
              <w:rPr>
                <w:rFonts w:cs="Arial"/>
                <w:sz w:val="21"/>
                <w:szCs w:val="21"/>
              </w:rPr>
            </w:pPr>
            <w:r w:rsidRPr="00712791">
              <w:rPr>
                <w:rFonts w:cs="Arial"/>
                <w:sz w:val="21"/>
                <w:szCs w:val="21"/>
              </w:rPr>
              <w:t>(714) 372-8275</w:t>
            </w:r>
          </w:p>
        </w:tc>
        <w:tc>
          <w:tcPr>
            <w:tcW w:w="3420" w:type="dxa"/>
            <w:tcMar>
              <w:left w:w="115" w:type="dxa"/>
              <w:right w:w="29" w:type="dxa"/>
            </w:tcMar>
            <w:vAlign w:val="center"/>
          </w:tcPr>
          <w:p w:rsidR="00E231AA" w:rsidRPr="00712791" w:rsidRDefault="00712791" w:rsidP="00E231AA">
            <w:pPr>
              <w:rPr>
                <w:rFonts w:cs="Arial"/>
                <w:sz w:val="21"/>
                <w:szCs w:val="21"/>
              </w:rPr>
            </w:pPr>
            <w:r>
              <w:rPr>
                <w:rFonts w:cs="Arial"/>
                <w:sz w:val="21"/>
                <w:szCs w:val="21"/>
              </w:rPr>
              <w:t>k</w:t>
            </w:r>
            <w:r w:rsidR="00E231AA" w:rsidRPr="00712791">
              <w:rPr>
                <w:rFonts w:cs="Arial"/>
                <w:sz w:val="21"/>
                <w:szCs w:val="21"/>
              </w:rPr>
              <w:t>wong@crrmail.com</w:t>
            </w:r>
          </w:p>
        </w:tc>
        <w:tc>
          <w:tcPr>
            <w:tcW w:w="990" w:type="dxa"/>
            <w:shd w:val="clear" w:color="auto" w:fill="auto"/>
            <w:vAlign w:val="center"/>
          </w:tcPr>
          <w:p w:rsidR="00E231AA" w:rsidRPr="00712791" w:rsidDel="009179CC" w:rsidRDefault="00E231AA" w:rsidP="00E231AA">
            <w:pPr>
              <w:spacing w:line="220" w:lineRule="exact"/>
              <w:rPr>
                <w:rFonts w:cs="Arial"/>
                <w:b/>
                <w:sz w:val="21"/>
                <w:szCs w:val="21"/>
                <w:shd w:val="clear" w:color="auto" w:fill="D9D9D9"/>
              </w:rPr>
            </w:pPr>
            <w:r w:rsidRPr="00712791">
              <w:rPr>
                <w:rFonts w:eastAsia="Arial Unicode MS" w:cs="Arial"/>
                <w:b/>
                <w:sz w:val="21"/>
                <w:szCs w:val="21"/>
              </w:rPr>
              <w:t>P</w:t>
            </w:r>
          </w:p>
        </w:tc>
      </w:tr>
      <w:tr w:rsidR="00E231AA" w:rsidRPr="00032AFE" w:rsidTr="00FC4E6E">
        <w:trPr>
          <w:trHeight w:val="259"/>
        </w:trPr>
        <w:tc>
          <w:tcPr>
            <w:tcW w:w="1728"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sidDel="009179CC">
              <w:rPr>
                <w:rFonts w:eastAsia="Arial Unicode MS" w:cs="Arial"/>
                <w:sz w:val="21"/>
                <w:szCs w:val="21"/>
              </w:rPr>
              <w:t>Beverly Hills</w:t>
            </w:r>
          </w:p>
        </w:tc>
        <w:tc>
          <w:tcPr>
            <w:tcW w:w="2430" w:type="dxa"/>
            <w:tcMar>
              <w:left w:w="115" w:type="dxa"/>
              <w:right w:w="29" w:type="dxa"/>
            </w:tcMar>
            <w:vAlign w:val="center"/>
          </w:tcPr>
          <w:p w:rsidR="00E231AA" w:rsidRPr="00712791" w:rsidRDefault="00E231AA" w:rsidP="00E231AA">
            <w:pPr>
              <w:spacing w:line="220" w:lineRule="exact"/>
              <w:rPr>
                <w:rFonts w:eastAsia="Arial Unicode MS" w:cs="Arial"/>
                <w:sz w:val="21"/>
                <w:szCs w:val="21"/>
              </w:rPr>
            </w:pPr>
            <w:r w:rsidRPr="00712791" w:rsidDel="009179CC">
              <w:rPr>
                <w:rFonts w:eastAsia="Arial Unicode MS" w:cs="Arial"/>
                <w:sz w:val="21"/>
                <w:szCs w:val="21"/>
              </w:rPr>
              <w:t xml:space="preserve">James </w:t>
            </w:r>
            <w:proofErr w:type="spellStart"/>
            <w:r w:rsidRPr="00712791" w:rsidDel="009179CC">
              <w:rPr>
                <w:rFonts w:eastAsia="Arial Unicode MS" w:cs="Arial"/>
                <w:sz w:val="21"/>
                <w:szCs w:val="21"/>
              </w:rPr>
              <w:t>Burnley</w:t>
            </w:r>
            <w:proofErr w:type="spellEnd"/>
            <w:r w:rsidRPr="00712791">
              <w:rPr>
                <w:rFonts w:eastAsia="Arial Unicode MS" w:cs="Arial"/>
                <w:sz w:val="21"/>
                <w:szCs w:val="21"/>
              </w:rPr>
              <w:t xml:space="preserve"> (Secretary)</w:t>
            </w:r>
          </w:p>
        </w:tc>
        <w:tc>
          <w:tcPr>
            <w:tcW w:w="1530" w:type="dxa"/>
            <w:tcMar>
              <w:left w:w="115" w:type="dxa"/>
              <w:right w:w="29" w:type="dxa"/>
            </w:tcMar>
            <w:vAlign w:val="center"/>
          </w:tcPr>
          <w:p w:rsidR="00E231AA" w:rsidRPr="00712791" w:rsidRDefault="00E231AA" w:rsidP="00E231AA">
            <w:pPr>
              <w:spacing w:line="220" w:lineRule="exact"/>
              <w:rPr>
                <w:rFonts w:eastAsia="Arial Unicode MS" w:cs="Arial"/>
                <w:sz w:val="21"/>
                <w:szCs w:val="21"/>
              </w:rPr>
            </w:pPr>
            <w:r w:rsidRPr="00712791">
              <w:rPr>
                <w:sz w:val="21"/>
                <w:szCs w:val="21"/>
              </w:rPr>
              <w:t>(310) 285-2475</w:t>
            </w:r>
          </w:p>
        </w:tc>
        <w:tc>
          <w:tcPr>
            <w:tcW w:w="3420" w:type="dxa"/>
            <w:tcMar>
              <w:left w:w="115" w:type="dxa"/>
              <w:right w:w="29" w:type="dxa"/>
            </w:tcMar>
            <w:vAlign w:val="center"/>
          </w:tcPr>
          <w:p w:rsidR="00E231AA" w:rsidRPr="00712791" w:rsidRDefault="00E231AA" w:rsidP="00E231AA">
            <w:pPr>
              <w:spacing w:line="220" w:lineRule="exact"/>
              <w:rPr>
                <w:rFonts w:eastAsia="Arial Unicode MS" w:cs="Arial"/>
                <w:sz w:val="21"/>
                <w:szCs w:val="21"/>
              </w:rPr>
            </w:pPr>
            <w:r w:rsidRPr="00712791">
              <w:rPr>
                <w:sz w:val="21"/>
                <w:szCs w:val="21"/>
              </w:rPr>
              <w:t>jburnley@beverlyhills.org</w:t>
            </w:r>
          </w:p>
        </w:tc>
        <w:tc>
          <w:tcPr>
            <w:tcW w:w="990" w:type="dxa"/>
            <w:vAlign w:val="center"/>
          </w:tcPr>
          <w:p w:rsidR="00E231AA" w:rsidRPr="00712791" w:rsidDel="009179CC" w:rsidRDefault="00E231AA" w:rsidP="00E231AA">
            <w:pPr>
              <w:spacing w:line="220" w:lineRule="exact"/>
              <w:rPr>
                <w:rFonts w:eastAsia="Arial Unicode MS" w:cs="Arial"/>
                <w:b/>
                <w:sz w:val="21"/>
                <w:szCs w:val="21"/>
              </w:rPr>
            </w:pPr>
            <w:r w:rsidRPr="00712791">
              <w:rPr>
                <w:rFonts w:eastAsia="Arial Unicode MS" w:cs="Arial"/>
                <w:b/>
                <w:sz w:val="21"/>
                <w:szCs w:val="21"/>
              </w:rPr>
              <w:t>P</w:t>
            </w:r>
          </w:p>
        </w:tc>
      </w:tr>
      <w:tr w:rsidR="00E231AA" w:rsidRPr="00032AFE" w:rsidTr="00FC4E6E">
        <w:trPr>
          <w:trHeight w:val="259"/>
        </w:trPr>
        <w:tc>
          <w:tcPr>
            <w:tcW w:w="1728"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Pr>
                <w:rFonts w:eastAsia="Arial Unicode MS" w:cs="Arial"/>
                <w:sz w:val="21"/>
                <w:szCs w:val="21"/>
              </w:rPr>
              <w:t>Bradbury</w:t>
            </w:r>
          </w:p>
        </w:tc>
        <w:tc>
          <w:tcPr>
            <w:tcW w:w="2430" w:type="dxa"/>
            <w:tcMar>
              <w:left w:w="115" w:type="dxa"/>
              <w:right w:w="29" w:type="dxa"/>
            </w:tcMar>
            <w:vAlign w:val="center"/>
          </w:tcPr>
          <w:p w:rsidR="00E231AA" w:rsidRPr="00712791" w:rsidRDefault="00E231AA" w:rsidP="00E231AA">
            <w:pPr>
              <w:spacing w:line="220" w:lineRule="exact"/>
              <w:rPr>
                <w:rFonts w:cs="Arial"/>
                <w:color w:val="000000"/>
                <w:sz w:val="21"/>
                <w:szCs w:val="21"/>
                <w:shd w:val="clear" w:color="auto" w:fill="FFFFFF"/>
              </w:rPr>
            </w:pPr>
            <w:r w:rsidRPr="00712791">
              <w:rPr>
                <w:rFonts w:cs="Arial"/>
                <w:color w:val="000000"/>
                <w:sz w:val="21"/>
                <w:szCs w:val="21"/>
                <w:shd w:val="clear" w:color="auto" w:fill="FFFFFF"/>
              </w:rPr>
              <w:t xml:space="preserve">Scarlett Santos Leon </w:t>
            </w:r>
          </w:p>
        </w:tc>
        <w:tc>
          <w:tcPr>
            <w:tcW w:w="1530" w:type="dxa"/>
            <w:tcMar>
              <w:left w:w="115" w:type="dxa"/>
              <w:right w:w="29" w:type="dxa"/>
            </w:tcMar>
            <w:vAlign w:val="center"/>
          </w:tcPr>
          <w:p w:rsidR="00E231AA" w:rsidRPr="00712791" w:rsidRDefault="00E231AA" w:rsidP="00E231AA">
            <w:pPr>
              <w:spacing w:line="220" w:lineRule="exact"/>
              <w:rPr>
                <w:sz w:val="21"/>
                <w:szCs w:val="21"/>
              </w:rPr>
            </w:pPr>
            <w:r w:rsidRPr="00712791">
              <w:rPr>
                <w:sz w:val="21"/>
                <w:szCs w:val="21"/>
              </w:rPr>
              <w:t>(626) 358-3218</w:t>
            </w:r>
          </w:p>
        </w:tc>
        <w:tc>
          <w:tcPr>
            <w:tcW w:w="3420" w:type="dxa"/>
            <w:tcMar>
              <w:left w:w="115" w:type="dxa"/>
              <w:right w:w="29" w:type="dxa"/>
            </w:tcMar>
            <w:vAlign w:val="center"/>
          </w:tcPr>
          <w:p w:rsidR="00E231AA" w:rsidRPr="00712791" w:rsidRDefault="00E231AA" w:rsidP="00E231AA">
            <w:pPr>
              <w:spacing w:line="220" w:lineRule="exact"/>
              <w:rPr>
                <w:color w:val="222222"/>
                <w:sz w:val="21"/>
                <w:szCs w:val="21"/>
                <w:shd w:val="clear" w:color="auto" w:fill="FFFFFF"/>
              </w:rPr>
            </w:pPr>
            <w:r w:rsidRPr="00712791">
              <w:rPr>
                <w:color w:val="222222"/>
                <w:sz w:val="21"/>
                <w:szCs w:val="21"/>
                <w:shd w:val="clear" w:color="auto" w:fill="FFFFFF"/>
              </w:rPr>
              <w:t>SSantosLeon@cityofbradbury.org</w:t>
            </w:r>
          </w:p>
        </w:tc>
        <w:tc>
          <w:tcPr>
            <w:tcW w:w="990" w:type="dxa"/>
            <w:vAlign w:val="center"/>
          </w:tcPr>
          <w:p w:rsidR="00E231AA" w:rsidRPr="00712791" w:rsidRDefault="00E231AA" w:rsidP="00E231AA">
            <w:pPr>
              <w:spacing w:line="220" w:lineRule="exact"/>
              <w:rPr>
                <w:rFonts w:eastAsia="Arial Unicode MS" w:cs="Arial"/>
                <w:b/>
                <w:sz w:val="21"/>
                <w:szCs w:val="21"/>
              </w:rPr>
            </w:pPr>
            <w:r w:rsidRPr="00712791">
              <w:rPr>
                <w:rFonts w:eastAsia="Arial Unicode MS" w:cs="Arial"/>
                <w:b/>
                <w:sz w:val="21"/>
                <w:szCs w:val="21"/>
              </w:rPr>
              <w:t>P</w:t>
            </w:r>
          </w:p>
        </w:tc>
      </w:tr>
      <w:tr w:rsidR="00E231AA" w:rsidRPr="00032AFE" w:rsidTr="00FC4E6E">
        <w:trPr>
          <w:trHeight w:val="259"/>
        </w:trPr>
        <w:tc>
          <w:tcPr>
            <w:tcW w:w="1728"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Pr>
                <w:rFonts w:eastAsia="Arial Unicode MS" w:cs="Arial"/>
                <w:sz w:val="21"/>
                <w:szCs w:val="21"/>
              </w:rPr>
              <w:t>Downey</w:t>
            </w:r>
          </w:p>
        </w:tc>
        <w:tc>
          <w:tcPr>
            <w:tcW w:w="2430"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Pr>
                <w:rFonts w:eastAsia="Arial Unicode MS" w:cs="Arial"/>
                <w:sz w:val="21"/>
                <w:szCs w:val="21"/>
              </w:rPr>
              <w:t>Carol Rowland (Treasurer)</w:t>
            </w:r>
          </w:p>
        </w:tc>
        <w:tc>
          <w:tcPr>
            <w:tcW w:w="1530" w:type="dxa"/>
            <w:tcMar>
              <w:left w:w="115" w:type="dxa"/>
              <w:right w:w="29" w:type="dxa"/>
            </w:tcMar>
            <w:vAlign w:val="center"/>
          </w:tcPr>
          <w:p w:rsidR="00E231AA" w:rsidRPr="00712791" w:rsidRDefault="00E231AA" w:rsidP="00E231AA">
            <w:pPr>
              <w:spacing w:line="220" w:lineRule="exact"/>
              <w:rPr>
                <w:rFonts w:eastAsia="Arial Unicode MS" w:cs="Arial"/>
                <w:sz w:val="21"/>
                <w:szCs w:val="21"/>
              </w:rPr>
            </w:pPr>
            <w:r w:rsidRPr="00712791">
              <w:rPr>
                <w:sz w:val="21"/>
                <w:szCs w:val="21"/>
              </w:rPr>
              <w:t>(562) 904-7103</w:t>
            </w:r>
          </w:p>
        </w:tc>
        <w:tc>
          <w:tcPr>
            <w:tcW w:w="3420" w:type="dxa"/>
            <w:tcMar>
              <w:left w:w="115" w:type="dxa"/>
              <w:right w:w="29" w:type="dxa"/>
            </w:tcMar>
            <w:vAlign w:val="center"/>
          </w:tcPr>
          <w:p w:rsidR="00E231AA" w:rsidRPr="00712791" w:rsidRDefault="00E231AA" w:rsidP="00E231AA">
            <w:pPr>
              <w:spacing w:line="220" w:lineRule="exact"/>
              <w:rPr>
                <w:rFonts w:eastAsia="Arial Unicode MS" w:cs="Arial"/>
                <w:sz w:val="21"/>
                <w:szCs w:val="21"/>
              </w:rPr>
            </w:pPr>
            <w:r w:rsidRPr="00712791">
              <w:rPr>
                <w:sz w:val="21"/>
                <w:szCs w:val="21"/>
              </w:rPr>
              <w:t>crowland@downeyca.org</w:t>
            </w:r>
          </w:p>
        </w:tc>
        <w:tc>
          <w:tcPr>
            <w:tcW w:w="990" w:type="dxa"/>
            <w:vAlign w:val="center"/>
          </w:tcPr>
          <w:p w:rsidR="00E231AA" w:rsidRPr="00712791" w:rsidDel="009179CC" w:rsidRDefault="00E231AA" w:rsidP="00E231AA">
            <w:pPr>
              <w:spacing w:line="220" w:lineRule="exact"/>
              <w:rPr>
                <w:rFonts w:eastAsia="Arial Unicode MS" w:cs="Arial"/>
                <w:b/>
                <w:sz w:val="21"/>
                <w:szCs w:val="21"/>
              </w:rPr>
            </w:pPr>
            <w:r w:rsidRPr="00712791">
              <w:rPr>
                <w:rFonts w:eastAsia="Arial Unicode MS" w:cs="Arial"/>
                <w:b/>
                <w:sz w:val="21"/>
                <w:szCs w:val="21"/>
              </w:rPr>
              <w:t>P</w:t>
            </w:r>
          </w:p>
        </w:tc>
      </w:tr>
      <w:tr w:rsidR="00E231AA" w:rsidRPr="00032AFE" w:rsidTr="00FC4E6E">
        <w:trPr>
          <w:trHeight w:val="259"/>
        </w:trPr>
        <w:tc>
          <w:tcPr>
            <w:tcW w:w="1728" w:type="dxa"/>
            <w:tcMar>
              <w:left w:w="115" w:type="dxa"/>
              <w:right w:w="29" w:type="dxa"/>
            </w:tcMar>
            <w:vAlign w:val="center"/>
          </w:tcPr>
          <w:p w:rsidR="00E231AA" w:rsidRPr="00712791" w:rsidRDefault="00E231AA" w:rsidP="00E231AA">
            <w:pPr>
              <w:spacing w:line="220" w:lineRule="exact"/>
              <w:rPr>
                <w:rFonts w:eastAsia="Arial Unicode MS" w:cs="Arial"/>
                <w:sz w:val="21"/>
                <w:szCs w:val="21"/>
              </w:rPr>
            </w:pPr>
            <w:r w:rsidRPr="00712791">
              <w:rPr>
                <w:rFonts w:eastAsia="Arial Unicode MS" w:cs="Arial"/>
                <w:sz w:val="21"/>
                <w:szCs w:val="21"/>
              </w:rPr>
              <w:t>Downey</w:t>
            </w:r>
          </w:p>
        </w:tc>
        <w:tc>
          <w:tcPr>
            <w:tcW w:w="2430" w:type="dxa"/>
            <w:tcMar>
              <w:left w:w="115" w:type="dxa"/>
              <w:right w:w="29" w:type="dxa"/>
            </w:tcMar>
            <w:vAlign w:val="center"/>
          </w:tcPr>
          <w:p w:rsidR="00E231AA" w:rsidRPr="00712791" w:rsidRDefault="00E231AA" w:rsidP="00E231AA">
            <w:pPr>
              <w:rPr>
                <w:rFonts w:cs="Arial"/>
                <w:sz w:val="21"/>
                <w:szCs w:val="21"/>
              </w:rPr>
            </w:pPr>
            <w:r w:rsidRPr="00712791">
              <w:rPr>
                <w:rFonts w:cs="Arial"/>
                <w:sz w:val="21"/>
                <w:szCs w:val="21"/>
              </w:rPr>
              <w:t>Julio Guerrero</w:t>
            </w:r>
          </w:p>
        </w:tc>
        <w:tc>
          <w:tcPr>
            <w:tcW w:w="1530" w:type="dxa"/>
            <w:tcMar>
              <w:left w:w="115" w:type="dxa"/>
              <w:right w:w="29" w:type="dxa"/>
            </w:tcMar>
            <w:vAlign w:val="center"/>
          </w:tcPr>
          <w:p w:rsidR="00E231AA" w:rsidRPr="00712791" w:rsidRDefault="00E231AA" w:rsidP="00E231AA">
            <w:pPr>
              <w:rPr>
                <w:rFonts w:cs="Arial"/>
                <w:sz w:val="21"/>
                <w:szCs w:val="21"/>
              </w:rPr>
            </w:pPr>
            <w:r w:rsidRPr="00712791">
              <w:rPr>
                <w:rFonts w:cs="Arial"/>
                <w:sz w:val="21"/>
                <w:szCs w:val="21"/>
              </w:rPr>
              <w:t>(310) 738-6165</w:t>
            </w:r>
          </w:p>
        </w:tc>
        <w:tc>
          <w:tcPr>
            <w:tcW w:w="3420" w:type="dxa"/>
            <w:tcMar>
              <w:left w:w="115" w:type="dxa"/>
              <w:right w:w="29" w:type="dxa"/>
            </w:tcMar>
            <w:vAlign w:val="center"/>
          </w:tcPr>
          <w:p w:rsidR="00E231AA" w:rsidRPr="00712791" w:rsidRDefault="00E231AA" w:rsidP="00E231AA">
            <w:pPr>
              <w:rPr>
                <w:rFonts w:cs="Arial"/>
                <w:sz w:val="21"/>
                <w:szCs w:val="21"/>
              </w:rPr>
            </w:pPr>
            <w:r w:rsidRPr="00712791">
              <w:rPr>
                <w:rFonts w:cs="Arial"/>
                <w:sz w:val="21"/>
                <w:szCs w:val="21"/>
              </w:rPr>
              <w:t>jguerrero@downey.ca.org</w:t>
            </w:r>
          </w:p>
        </w:tc>
        <w:tc>
          <w:tcPr>
            <w:tcW w:w="990" w:type="dxa"/>
            <w:vAlign w:val="center"/>
          </w:tcPr>
          <w:p w:rsidR="00E231AA" w:rsidRPr="00712791" w:rsidRDefault="00E231AA" w:rsidP="00E231AA">
            <w:pPr>
              <w:spacing w:line="220" w:lineRule="exact"/>
              <w:rPr>
                <w:rFonts w:eastAsia="Arial Unicode MS" w:cs="Arial"/>
                <w:b/>
                <w:sz w:val="21"/>
                <w:szCs w:val="21"/>
              </w:rPr>
            </w:pPr>
            <w:r w:rsidRPr="00712791">
              <w:rPr>
                <w:rFonts w:eastAsia="Arial Unicode MS" w:cs="Arial"/>
                <w:b/>
                <w:sz w:val="21"/>
                <w:szCs w:val="21"/>
              </w:rPr>
              <w:t>P</w:t>
            </w:r>
          </w:p>
        </w:tc>
      </w:tr>
      <w:tr w:rsidR="00E231AA" w:rsidRPr="00032AFE" w:rsidTr="00FC4E6E">
        <w:trPr>
          <w:trHeight w:val="259"/>
        </w:trPr>
        <w:tc>
          <w:tcPr>
            <w:tcW w:w="1728"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sidDel="009179CC">
              <w:rPr>
                <w:rFonts w:eastAsia="Arial Unicode MS" w:cs="Arial"/>
                <w:sz w:val="21"/>
                <w:szCs w:val="21"/>
              </w:rPr>
              <w:t>Duarte</w:t>
            </w:r>
          </w:p>
        </w:tc>
        <w:tc>
          <w:tcPr>
            <w:tcW w:w="2430"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sidDel="009179CC">
              <w:rPr>
                <w:rFonts w:eastAsia="Arial Unicode MS" w:cs="Arial"/>
                <w:sz w:val="21"/>
                <w:szCs w:val="21"/>
              </w:rPr>
              <w:t xml:space="preserve">Karen Herrera </w:t>
            </w:r>
            <w:r w:rsidRPr="00712791">
              <w:rPr>
                <w:rFonts w:eastAsia="Arial Unicode MS" w:cs="Arial"/>
                <w:sz w:val="21"/>
                <w:szCs w:val="21"/>
              </w:rPr>
              <w:t>(</w:t>
            </w:r>
            <w:r w:rsidRPr="00712791" w:rsidDel="009179CC">
              <w:rPr>
                <w:rFonts w:eastAsia="Arial Unicode MS" w:cs="Arial"/>
                <w:sz w:val="21"/>
                <w:szCs w:val="21"/>
              </w:rPr>
              <w:t>Chair</w:t>
            </w:r>
            <w:r w:rsidRPr="00712791">
              <w:rPr>
                <w:rFonts w:eastAsia="Arial Unicode MS" w:cs="Arial"/>
                <w:sz w:val="21"/>
                <w:szCs w:val="21"/>
              </w:rPr>
              <w:t>)</w:t>
            </w:r>
          </w:p>
        </w:tc>
        <w:tc>
          <w:tcPr>
            <w:tcW w:w="1530"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Pr>
                <w:sz w:val="21"/>
                <w:szCs w:val="21"/>
              </w:rPr>
              <w:t>(626) 357-7931</w:t>
            </w:r>
          </w:p>
        </w:tc>
        <w:tc>
          <w:tcPr>
            <w:tcW w:w="3420"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Pr>
                <w:sz w:val="21"/>
                <w:szCs w:val="21"/>
              </w:rPr>
              <w:t>herrerakaren@accessduarte.com</w:t>
            </w:r>
          </w:p>
        </w:tc>
        <w:tc>
          <w:tcPr>
            <w:tcW w:w="990" w:type="dxa"/>
            <w:vAlign w:val="center"/>
          </w:tcPr>
          <w:p w:rsidR="00E231AA" w:rsidRPr="00712791" w:rsidDel="009179CC" w:rsidRDefault="00E231AA" w:rsidP="00E231AA">
            <w:pPr>
              <w:spacing w:line="220" w:lineRule="exact"/>
              <w:rPr>
                <w:rFonts w:eastAsia="Arial Unicode MS" w:cs="Arial"/>
                <w:b/>
                <w:sz w:val="21"/>
                <w:szCs w:val="21"/>
              </w:rPr>
            </w:pPr>
            <w:r w:rsidRPr="00712791">
              <w:rPr>
                <w:rFonts w:eastAsia="Arial Unicode MS" w:cs="Arial"/>
                <w:b/>
                <w:sz w:val="21"/>
                <w:szCs w:val="21"/>
              </w:rPr>
              <w:t>P</w:t>
            </w:r>
          </w:p>
        </w:tc>
      </w:tr>
      <w:tr w:rsidR="00E231AA" w:rsidRPr="00032AFE" w:rsidTr="00FC4E6E">
        <w:trPr>
          <w:trHeight w:val="259"/>
        </w:trPr>
        <w:tc>
          <w:tcPr>
            <w:tcW w:w="1728"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sidDel="009179CC">
              <w:rPr>
                <w:rFonts w:eastAsia="Arial Unicode MS" w:cs="Arial"/>
                <w:sz w:val="21"/>
                <w:szCs w:val="21"/>
              </w:rPr>
              <w:t>Hermosa Beach</w:t>
            </w:r>
          </w:p>
        </w:tc>
        <w:tc>
          <w:tcPr>
            <w:tcW w:w="2430"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Pr>
                <w:rFonts w:eastAsia="Arial Unicode MS" w:cs="Arial"/>
                <w:sz w:val="21"/>
                <w:szCs w:val="21"/>
              </w:rPr>
              <w:t>Kristy Morris</w:t>
            </w:r>
          </w:p>
        </w:tc>
        <w:tc>
          <w:tcPr>
            <w:tcW w:w="1530"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Pr>
                <w:sz w:val="21"/>
                <w:szCs w:val="21"/>
              </w:rPr>
              <w:t>(310) 750-3603</w:t>
            </w:r>
          </w:p>
        </w:tc>
        <w:tc>
          <w:tcPr>
            <w:tcW w:w="3420"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Pr>
                <w:sz w:val="21"/>
                <w:szCs w:val="21"/>
              </w:rPr>
              <w:t>kmorris@hermosabch.org</w:t>
            </w:r>
          </w:p>
        </w:tc>
        <w:tc>
          <w:tcPr>
            <w:tcW w:w="990" w:type="dxa"/>
            <w:vAlign w:val="center"/>
          </w:tcPr>
          <w:p w:rsidR="00E231AA" w:rsidRPr="00712791" w:rsidDel="009179CC" w:rsidRDefault="00E231AA" w:rsidP="00E231AA">
            <w:pPr>
              <w:spacing w:line="220" w:lineRule="exact"/>
              <w:rPr>
                <w:rFonts w:eastAsia="Arial Unicode MS" w:cs="Arial"/>
                <w:b/>
                <w:sz w:val="21"/>
                <w:szCs w:val="21"/>
              </w:rPr>
            </w:pPr>
            <w:r w:rsidRPr="00712791">
              <w:rPr>
                <w:rFonts w:eastAsia="Arial Unicode MS" w:cs="Arial"/>
                <w:b/>
                <w:sz w:val="21"/>
                <w:szCs w:val="21"/>
              </w:rPr>
              <w:t>P</w:t>
            </w:r>
          </w:p>
        </w:tc>
      </w:tr>
      <w:tr w:rsidR="00E231AA" w:rsidRPr="00032AFE" w:rsidTr="00FC4E6E">
        <w:trPr>
          <w:trHeight w:val="259"/>
        </w:trPr>
        <w:tc>
          <w:tcPr>
            <w:tcW w:w="1728"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sidDel="009179CC">
              <w:rPr>
                <w:rFonts w:eastAsia="Arial Unicode MS" w:cs="Arial"/>
                <w:sz w:val="21"/>
                <w:szCs w:val="21"/>
              </w:rPr>
              <w:t>Hidden Hills</w:t>
            </w:r>
          </w:p>
        </w:tc>
        <w:tc>
          <w:tcPr>
            <w:tcW w:w="2430"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Pr>
                <w:rFonts w:eastAsia="Arial Unicode MS" w:cs="Arial"/>
                <w:sz w:val="21"/>
                <w:szCs w:val="21"/>
              </w:rPr>
              <w:t>Michelle Nicholls</w:t>
            </w:r>
          </w:p>
        </w:tc>
        <w:tc>
          <w:tcPr>
            <w:tcW w:w="1530"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Pr>
                <w:sz w:val="21"/>
                <w:szCs w:val="21"/>
              </w:rPr>
              <w:t>(310) 366-7600</w:t>
            </w:r>
          </w:p>
        </w:tc>
        <w:tc>
          <w:tcPr>
            <w:tcW w:w="3420" w:type="dxa"/>
            <w:tcMar>
              <w:left w:w="115" w:type="dxa"/>
              <w:right w:w="29" w:type="dxa"/>
            </w:tcMar>
            <w:vAlign w:val="center"/>
          </w:tcPr>
          <w:p w:rsidR="00E231AA" w:rsidRPr="00712791" w:rsidDel="009179CC" w:rsidRDefault="00E231AA" w:rsidP="00E231AA">
            <w:pPr>
              <w:spacing w:line="220" w:lineRule="exact"/>
              <w:rPr>
                <w:rFonts w:eastAsia="Arial Unicode MS" w:cs="Arial"/>
                <w:sz w:val="20"/>
                <w:szCs w:val="20"/>
              </w:rPr>
            </w:pPr>
            <w:r w:rsidRPr="00712791">
              <w:rPr>
                <w:rFonts w:eastAsia="Arial Unicode MS" w:cs="Arial"/>
                <w:sz w:val="20"/>
                <w:szCs w:val="20"/>
              </w:rPr>
              <w:t>michellenicholls@caaprofessionals.com</w:t>
            </w:r>
          </w:p>
        </w:tc>
        <w:tc>
          <w:tcPr>
            <w:tcW w:w="990" w:type="dxa"/>
            <w:vAlign w:val="center"/>
          </w:tcPr>
          <w:p w:rsidR="00E231AA" w:rsidRPr="00712791" w:rsidDel="009179CC" w:rsidRDefault="00E231AA" w:rsidP="00E231AA">
            <w:pPr>
              <w:spacing w:line="220" w:lineRule="exact"/>
              <w:rPr>
                <w:rFonts w:eastAsia="Arial Unicode MS" w:cs="Arial"/>
                <w:b/>
                <w:sz w:val="21"/>
                <w:szCs w:val="21"/>
              </w:rPr>
            </w:pPr>
            <w:r w:rsidRPr="00712791">
              <w:rPr>
                <w:rFonts w:eastAsia="Arial Unicode MS" w:cs="Arial"/>
                <w:b/>
                <w:sz w:val="21"/>
                <w:szCs w:val="21"/>
              </w:rPr>
              <w:t>P</w:t>
            </w:r>
          </w:p>
        </w:tc>
      </w:tr>
      <w:tr w:rsidR="00E231AA" w:rsidRPr="00032AFE" w:rsidTr="00FC4E6E">
        <w:trPr>
          <w:trHeight w:val="259"/>
        </w:trPr>
        <w:tc>
          <w:tcPr>
            <w:tcW w:w="1728" w:type="dxa"/>
            <w:tcMar>
              <w:left w:w="115" w:type="dxa"/>
              <w:right w:w="29" w:type="dxa"/>
            </w:tcMar>
            <w:vAlign w:val="center"/>
          </w:tcPr>
          <w:p w:rsidR="00E231AA" w:rsidRPr="00712791" w:rsidRDefault="00E231AA" w:rsidP="00E231AA">
            <w:pPr>
              <w:spacing w:line="220" w:lineRule="exact"/>
              <w:rPr>
                <w:rFonts w:eastAsia="Arial Unicode MS" w:cs="Arial"/>
                <w:sz w:val="21"/>
                <w:szCs w:val="21"/>
              </w:rPr>
            </w:pPr>
            <w:r w:rsidRPr="00712791">
              <w:rPr>
                <w:rFonts w:eastAsia="Arial Unicode MS" w:cs="Arial"/>
                <w:sz w:val="21"/>
                <w:szCs w:val="21"/>
              </w:rPr>
              <w:t>Los Angeles</w:t>
            </w:r>
          </w:p>
        </w:tc>
        <w:tc>
          <w:tcPr>
            <w:tcW w:w="2430" w:type="dxa"/>
            <w:tcMar>
              <w:left w:w="115" w:type="dxa"/>
              <w:right w:w="29" w:type="dxa"/>
            </w:tcMar>
            <w:vAlign w:val="center"/>
          </w:tcPr>
          <w:p w:rsidR="00E231AA" w:rsidRPr="00712791" w:rsidRDefault="00E231AA" w:rsidP="00E231AA">
            <w:pPr>
              <w:spacing w:line="220" w:lineRule="exact"/>
              <w:rPr>
                <w:rFonts w:eastAsia="Arial Unicode MS" w:cs="Arial"/>
                <w:sz w:val="21"/>
                <w:szCs w:val="21"/>
              </w:rPr>
            </w:pPr>
            <w:r w:rsidRPr="00712791">
              <w:rPr>
                <w:rFonts w:eastAsia="Arial Unicode MS" w:cs="Arial"/>
                <w:sz w:val="21"/>
                <w:szCs w:val="21"/>
              </w:rPr>
              <w:t xml:space="preserve">Alex </w:t>
            </w:r>
            <w:proofErr w:type="spellStart"/>
            <w:r w:rsidRPr="00712791">
              <w:rPr>
                <w:rFonts w:eastAsia="Arial Unicode MS" w:cs="Arial"/>
                <w:sz w:val="21"/>
                <w:szCs w:val="21"/>
              </w:rPr>
              <w:t>Helou</w:t>
            </w:r>
            <w:proofErr w:type="spellEnd"/>
          </w:p>
        </w:tc>
        <w:tc>
          <w:tcPr>
            <w:tcW w:w="1530" w:type="dxa"/>
            <w:tcMar>
              <w:left w:w="115" w:type="dxa"/>
              <w:right w:w="29" w:type="dxa"/>
            </w:tcMar>
            <w:vAlign w:val="center"/>
          </w:tcPr>
          <w:p w:rsidR="00E231AA" w:rsidRPr="00712791" w:rsidRDefault="00E231AA" w:rsidP="00E231AA">
            <w:pPr>
              <w:spacing w:line="220" w:lineRule="exact"/>
              <w:rPr>
                <w:sz w:val="21"/>
                <w:szCs w:val="21"/>
              </w:rPr>
            </w:pPr>
            <w:r w:rsidRPr="00712791">
              <w:rPr>
                <w:sz w:val="21"/>
                <w:szCs w:val="21"/>
              </w:rPr>
              <w:t>(213) 485-2210</w:t>
            </w:r>
          </w:p>
        </w:tc>
        <w:tc>
          <w:tcPr>
            <w:tcW w:w="3420" w:type="dxa"/>
            <w:tcMar>
              <w:left w:w="115" w:type="dxa"/>
              <w:right w:w="29" w:type="dxa"/>
            </w:tcMar>
            <w:vAlign w:val="center"/>
          </w:tcPr>
          <w:p w:rsidR="00E231AA" w:rsidRPr="00712791" w:rsidRDefault="00712791" w:rsidP="00712791">
            <w:pPr>
              <w:spacing w:line="220" w:lineRule="exact"/>
              <w:rPr>
                <w:sz w:val="21"/>
                <w:szCs w:val="21"/>
              </w:rPr>
            </w:pPr>
            <w:r>
              <w:rPr>
                <w:sz w:val="21"/>
                <w:szCs w:val="21"/>
              </w:rPr>
              <w:t>a</w:t>
            </w:r>
            <w:r w:rsidR="00E231AA" w:rsidRPr="00712791">
              <w:rPr>
                <w:sz w:val="21"/>
                <w:szCs w:val="21"/>
              </w:rPr>
              <w:t>lex.</w:t>
            </w:r>
            <w:r>
              <w:rPr>
                <w:sz w:val="21"/>
                <w:szCs w:val="21"/>
              </w:rPr>
              <w:t>h</w:t>
            </w:r>
            <w:r w:rsidR="00E231AA" w:rsidRPr="00712791">
              <w:rPr>
                <w:sz w:val="21"/>
                <w:szCs w:val="21"/>
              </w:rPr>
              <w:t>elou@lacity.org</w:t>
            </w:r>
          </w:p>
        </w:tc>
        <w:tc>
          <w:tcPr>
            <w:tcW w:w="990" w:type="dxa"/>
            <w:vAlign w:val="center"/>
          </w:tcPr>
          <w:p w:rsidR="00E231AA" w:rsidRPr="00712791" w:rsidRDefault="00E231AA" w:rsidP="00E231AA">
            <w:pPr>
              <w:spacing w:line="220" w:lineRule="exact"/>
              <w:rPr>
                <w:rFonts w:eastAsia="Arial Unicode MS" w:cs="Arial"/>
                <w:b/>
                <w:sz w:val="21"/>
                <w:szCs w:val="21"/>
              </w:rPr>
            </w:pPr>
            <w:r w:rsidRPr="00712791">
              <w:rPr>
                <w:rFonts w:eastAsia="Arial Unicode MS" w:cs="Arial"/>
                <w:b/>
                <w:sz w:val="21"/>
                <w:szCs w:val="21"/>
              </w:rPr>
              <w:t>P</w:t>
            </w:r>
          </w:p>
        </w:tc>
      </w:tr>
      <w:tr w:rsidR="00E231AA" w:rsidRPr="00032AFE" w:rsidTr="00FC4E6E">
        <w:trPr>
          <w:trHeight w:val="259"/>
        </w:trPr>
        <w:tc>
          <w:tcPr>
            <w:tcW w:w="1728" w:type="dxa"/>
            <w:tcMar>
              <w:left w:w="115" w:type="dxa"/>
              <w:right w:w="29" w:type="dxa"/>
            </w:tcMar>
            <w:vAlign w:val="center"/>
          </w:tcPr>
          <w:p w:rsidR="00E231AA" w:rsidRPr="00712791" w:rsidRDefault="00E231AA" w:rsidP="00E231AA">
            <w:pPr>
              <w:spacing w:line="220" w:lineRule="exact"/>
              <w:rPr>
                <w:rFonts w:eastAsia="Arial Unicode MS" w:cs="Arial"/>
                <w:sz w:val="21"/>
                <w:szCs w:val="21"/>
              </w:rPr>
            </w:pPr>
            <w:r w:rsidRPr="00712791">
              <w:rPr>
                <w:rFonts w:eastAsia="Arial Unicode MS" w:cs="Arial"/>
                <w:sz w:val="21"/>
                <w:szCs w:val="21"/>
              </w:rPr>
              <w:t>Los Angeles</w:t>
            </w:r>
          </w:p>
        </w:tc>
        <w:tc>
          <w:tcPr>
            <w:tcW w:w="2430" w:type="dxa"/>
            <w:tcMar>
              <w:left w:w="115" w:type="dxa"/>
              <w:right w:w="29" w:type="dxa"/>
            </w:tcMar>
            <w:vAlign w:val="center"/>
          </w:tcPr>
          <w:p w:rsidR="00E231AA" w:rsidRPr="00712791" w:rsidRDefault="00E231AA" w:rsidP="00E231AA">
            <w:pPr>
              <w:spacing w:line="220" w:lineRule="exact"/>
              <w:rPr>
                <w:rFonts w:eastAsia="Arial Unicode MS" w:cs="Arial"/>
                <w:sz w:val="21"/>
                <w:szCs w:val="21"/>
              </w:rPr>
            </w:pPr>
            <w:proofErr w:type="spellStart"/>
            <w:r w:rsidRPr="00712791">
              <w:rPr>
                <w:rFonts w:eastAsia="Arial Unicode MS" w:cs="Arial"/>
                <w:sz w:val="21"/>
                <w:szCs w:val="21"/>
              </w:rPr>
              <w:t>Marivic</w:t>
            </w:r>
            <w:proofErr w:type="spellEnd"/>
            <w:r w:rsidRPr="00712791">
              <w:rPr>
                <w:rFonts w:eastAsia="Arial Unicode MS" w:cs="Arial"/>
                <w:sz w:val="21"/>
                <w:szCs w:val="21"/>
              </w:rPr>
              <w:t xml:space="preserve"> </w:t>
            </w:r>
            <w:proofErr w:type="spellStart"/>
            <w:r w:rsidRPr="00712791">
              <w:rPr>
                <w:rFonts w:eastAsia="Arial Unicode MS" w:cs="Arial"/>
                <w:sz w:val="21"/>
                <w:szCs w:val="21"/>
              </w:rPr>
              <w:t>Sabillo</w:t>
            </w:r>
            <w:proofErr w:type="spellEnd"/>
          </w:p>
        </w:tc>
        <w:tc>
          <w:tcPr>
            <w:tcW w:w="1530" w:type="dxa"/>
            <w:tcMar>
              <w:left w:w="115" w:type="dxa"/>
              <w:right w:w="29" w:type="dxa"/>
            </w:tcMar>
            <w:vAlign w:val="center"/>
          </w:tcPr>
          <w:p w:rsidR="00E231AA" w:rsidRPr="00712791" w:rsidRDefault="00E231AA" w:rsidP="00E231AA">
            <w:pPr>
              <w:spacing w:line="220" w:lineRule="exact"/>
              <w:rPr>
                <w:sz w:val="21"/>
                <w:szCs w:val="21"/>
              </w:rPr>
            </w:pPr>
            <w:r w:rsidRPr="00712791">
              <w:rPr>
                <w:sz w:val="21"/>
                <w:szCs w:val="21"/>
              </w:rPr>
              <w:t>(213) 485-5252</w:t>
            </w:r>
          </w:p>
        </w:tc>
        <w:tc>
          <w:tcPr>
            <w:tcW w:w="3420" w:type="dxa"/>
            <w:tcMar>
              <w:left w:w="115" w:type="dxa"/>
              <w:right w:w="29" w:type="dxa"/>
            </w:tcMar>
            <w:vAlign w:val="center"/>
          </w:tcPr>
          <w:p w:rsidR="00E231AA" w:rsidRPr="00712791" w:rsidRDefault="00712791" w:rsidP="00E231AA">
            <w:pPr>
              <w:spacing w:line="220" w:lineRule="exact"/>
              <w:rPr>
                <w:sz w:val="21"/>
                <w:szCs w:val="21"/>
              </w:rPr>
            </w:pPr>
            <w:r>
              <w:rPr>
                <w:sz w:val="21"/>
                <w:szCs w:val="21"/>
              </w:rPr>
              <w:t>m</w:t>
            </w:r>
            <w:r w:rsidR="00E231AA" w:rsidRPr="00712791">
              <w:rPr>
                <w:sz w:val="21"/>
                <w:szCs w:val="21"/>
              </w:rPr>
              <w:t>arivic.sabillo@lacity.org</w:t>
            </w:r>
          </w:p>
        </w:tc>
        <w:tc>
          <w:tcPr>
            <w:tcW w:w="990" w:type="dxa"/>
            <w:vAlign w:val="center"/>
          </w:tcPr>
          <w:p w:rsidR="00E231AA" w:rsidRPr="00712791" w:rsidRDefault="00E231AA" w:rsidP="00E231AA">
            <w:pPr>
              <w:spacing w:line="220" w:lineRule="exact"/>
              <w:rPr>
                <w:rFonts w:eastAsia="Arial Unicode MS" w:cs="Arial"/>
                <w:b/>
                <w:sz w:val="21"/>
                <w:szCs w:val="21"/>
              </w:rPr>
            </w:pPr>
            <w:r w:rsidRPr="00712791">
              <w:rPr>
                <w:rFonts w:eastAsia="Arial Unicode MS" w:cs="Arial"/>
                <w:b/>
                <w:sz w:val="21"/>
                <w:szCs w:val="21"/>
              </w:rPr>
              <w:t>P</w:t>
            </w:r>
          </w:p>
        </w:tc>
      </w:tr>
      <w:tr w:rsidR="00E231AA" w:rsidRPr="00032AFE" w:rsidTr="00FC4E6E">
        <w:trPr>
          <w:trHeight w:val="259"/>
        </w:trPr>
        <w:tc>
          <w:tcPr>
            <w:tcW w:w="1728" w:type="dxa"/>
            <w:tcMar>
              <w:left w:w="115" w:type="dxa"/>
              <w:right w:w="29" w:type="dxa"/>
            </w:tcMar>
            <w:vAlign w:val="center"/>
          </w:tcPr>
          <w:p w:rsidR="00E231AA" w:rsidRPr="00712791" w:rsidRDefault="00E231AA" w:rsidP="00E231AA">
            <w:pPr>
              <w:spacing w:line="220" w:lineRule="exact"/>
              <w:rPr>
                <w:rFonts w:eastAsia="Arial Unicode MS" w:cs="Arial"/>
                <w:sz w:val="21"/>
                <w:szCs w:val="21"/>
              </w:rPr>
            </w:pPr>
            <w:r w:rsidRPr="00712791">
              <w:rPr>
                <w:rFonts w:eastAsia="Arial Unicode MS" w:cs="Arial"/>
                <w:sz w:val="21"/>
                <w:szCs w:val="21"/>
              </w:rPr>
              <w:t>Los Angeles</w:t>
            </w:r>
          </w:p>
        </w:tc>
        <w:tc>
          <w:tcPr>
            <w:tcW w:w="2430" w:type="dxa"/>
            <w:tcMar>
              <w:left w:w="115" w:type="dxa"/>
              <w:right w:w="29" w:type="dxa"/>
            </w:tcMar>
            <w:vAlign w:val="center"/>
          </w:tcPr>
          <w:p w:rsidR="00E231AA" w:rsidRPr="00712791" w:rsidRDefault="00E231AA" w:rsidP="00E231AA">
            <w:pPr>
              <w:rPr>
                <w:rFonts w:cs="Arial"/>
                <w:sz w:val="21"/>
                <w:szCs w:val="21"/>
              </w:rPr>
            </w:pPr>
            <w:r w:rsidRPr="00712791">
              <w:rPr>
                <w:rFonts w:cs="Arial"/>
                <w:sz w:val="21"/>
                <w:szCs w:val="21"/>
              </w:rPr>
              <w:t>Ron Milo</w:t>
            </w:r>
          </w:p>
        </w:tc>
        <w:tc>
          <w:tcPr>
            <w:tcW w:w="1530" w:type="dxa"/>
            <w:tcMar>
              <w:left w:w="115" w:type="dxa"/>
              <w:right w:w="29" w:type="dxa"/>
            </w:tcMar>
            <w:vAlign w:val="center"/>
          </w:tcPr>
          <w:p w:rsidR="00E231AA" w:rsidRPr="00712791" w:rsidRDefault="00E231AA" w:rsidP="00E231AA">
            <w:pPr>
              <w:rPr>
                <w:rFonts w:cs="Arial"/>
                <w:sz w:val="21"/>
                <w:szCs w:val="21"/>
              </w:rPr>
            </w:pPr>
            <w:r w:rsidRPr="00712791">
              <w:rPr>
                <w:rFonts w:cs="Arial"/>
                <w:sz w:val="21"/>
                <w:szCs w:val="21"/>
              </w:rPr>
              <w:t>(213) 485-3568</w:t>
            </w:r>
          </w:p>
        </w:tc>
        <w:tc>
          <w:tcPr>
            <w:tcW w:w="3420" w:type="dxa"/>
            <w:tcMar>
              <w:left w:w="115" w:type="dxa"/>
              <w:right w:w="29" w:type="dxa"/>
            </w:tcMar>
            <w:vAlign w:val="center"/>
          </w:tcPr>
          <w:p w:rsidR="00E231AA" w:rsidRPr="00712791" w:rsidRDefault="00712791" w:rsidP="00E231AA">
            <w:pPr>
              <w:rPr>
                <w:rFonts w:cs="Arial"/>
                <w:sz w:val="21"/>
                <w:szCs w:val="21"/>
              </w:rPr>
            </w:pPr>
            <w:r>
              <w:rPr>
                <w:rFonts w:cs="Arial"/>
                <w:sz w:val="21"/>
                <w:szCs w:val="21"/>
              </w:rPr>
              <w:t>r</w:t>
            </w:r>
            <w:r w:rsidR="00E231AA" w:rsidRPr="00712791">
              <w:rPr>
                <w:rFonts w:cs="Arial"/>
                <w:sz w:val="21"/>
                <w:szCs w:val="21"/>
              </w:rPr>
              <w:t>onaldo.milo@lacity.org</w:t>
            </w:r>
          </w:p>
        </w:tc>
        <w:tc>
          <w:tcPr>
            <w:tcW w:w="990" w:type="dxa"/>
            <w:vAlign w:val="center"/>
          </w:tcPr>
          <w:p w:rsidR="00E231AA" w:rsidRPr="00712791" w:rsidRDefault="00E231AA" w:rsidP="00E231AA">
            <w:pPr>
              <w:spacing w:line="220" w:lineRule="exact"/>
              <w:rPr>
                <w:rFonts w:eastAsia="Arial Unicode MS" w:cs="Arial"/>
                <w:b/>
                <w:sz w:val="21"/>
                <w:szCs w:val="21"/>
              </w:rPr>
            </w:pPr>
            <w:r w:rsidRPr="00712791">
              <w:rPr>
                <w:rFonts w:eastAsia="Arial Unicode MS" w:cs="Arial"/>
                <w:b/>
                <w:sz w:val="21"/>
                <w:szCs w:val="21"/>
              </w:rPr>
              <w:t>P</w:t>
            </w:r>
          </w:p>
        </w:tc>
      </w:tr>
      <w:tr w:rsidR="00E231AA" w:rsidRPr="00032AFE" w:rsidTr="00FC4E6E">
        <w:trPr>
          <w:trHeight w:val="259"/>
        </w:trPr>
        <w:tc>
          <w:tcPr>
            <w:tcW w:w="1728" w:type="dxa"/>
            <w:tcMar>
              <w:left w:w="115" w:type="dxa"/>
              <w:right w:w="29" w:type="dxa"/>
            </w:tcMar>
            <w:vAlign w:val="center"/>
          </w:tcPr>
          <w:p w:rsidR="00E231AA" w:rsidRPr="00712791" w:rsidRDefault="00E231AA" w:rsidP="00E231AA">
            <w:pPr>
              <w:spacing w:line="220" w:lineRule="exact"/>
              <w:rPr>
                <w:rFonts w:eastAsia="Arial Unicode MS" w:cs="Arial"/>
                <w:sz w:val="21"/>
                <w:szCs w:val="21"/>
              </w:rPr>
            </w:pPr>
            <w:r w:rsidRPr="00712791">
              <w:rPr>
                <w:rFonts w:eastAsia="Arial Unicode MS" w:cs="Arial"/>
                <w:sz w:val="21"/>
                <w:szCs w:val="21"/>
              </w:rPr>
              <w:t>Los Angeles</w:t>
            </w:r>
          </w:p>
        </w:tc>
        <w:tc>
          <w:tcPr>
            <w:tcW w:w="2430" w:type="dxa"/>
            <w:tcMar>
              <w:left w:w="115" w:type="dxa"/>
              <w:right w:w="29" w:type="dxa"/>
            </w:tcMar>
            <w:vAlign w:val="center"/>
          </w:tcPr>
          <w:p w:rsidR="00E231AA" w:rsidRPr="00712791" w:rsidRDefault="00E231AA" w:rsidP="00E231AA">
            <w:pPr>
              <w:rPr>
                <w:rFonts w:cs="Arial"/>
                <w:sz w:val="21"/>
                <w:szCs w:val="21"/>
              </w:rPr>
            </w:pPr>
            <w:r w:rsidRPr="00712791">
              <w:rPr>
                <w:rFonts w:cs="Arial"/>
                <w:sz w:val="21"/>
                <w:szCs w:val="21"/>
              </w:rPr>
              <w:t>Rowena Romano</w:t>
            </w:r>
          </w:p>
        </w:tc>
        <w:tc>
          <w:tcPr>
            <w:tcW w:w="1530" w:type="dxa"/>
            <w:tcMar>
              <w:left w:w="115" w:type="dxa"/>
              <w:right w:w="29" w:type="dxa"/>
            </w:tcMar>
            <w:vAlign w:val="center"/>
          </w:tcPr>
          <w:p w:rsidR="00E231AA" w:rsidRPr="00712791" w:rsidRDefault="00E231AA" w:rsidP="00E231AA">
            <w:pPr>
              <w:rPr>
                <w:rFonts w:cs="Arial"/>
                <w:sz w:val="21"/>
                <w:szCs w:val="21"/>
              </w:rPr>
            </w:pPr>
            <w:r w:rsidRPr="00712791">
              <w:rPr>
                <w:rFonts w:cs="Arial"/>
                <w:sz w:val="21"/>
                <w:szCs w:val="21"/>
              </w:rPr>
              <w:t>(213) 485-3626</w:t>
            </w:r>
          </w:p>
        </w:tc>
        <w:tc>
          <w:tcPr>
            <w:tcW w:w="3420" w:type="dxa"/>
            <w:tcMar>
              <w:left w:w="115" w:type="dxa"/>
              <w:right w:w="29" w:type="dxa"/>
            </w:tcMar>
            <w:vAlign w:val="center"/>
          </w:tcPr>
          <w:p w:rsidR="00E231AA" w:rsidRPr="00712791" w:rsidRDefault="00712791" w:rsidP="00E231AA">
            <w:pPr>
              <w:rPr>
                <w:rFonts w:cs="Arial"/>
                <w:sz w:val="21"/>
                <w:szCs w:val="21"/>
              </w:rPr>
            </w:pPr>
            <w:r>
              <w:rPr>
                <w:rFonts w:cs="Arial"/>
                <w:sz w:val="21"/>
                <w:szCs w:val="21"/>
              </w:rPr>
              <w:t>r</w:t>
            </w:r>
            <w:r w:rsidR="00E231AA" w:rsidRPr="00712791">
              <w:rPr>
                <w:rFonts w:cs="Arial"/>
                <w:sz w:val="21"/>
                <w:szCs w:val="21"/>
              </w:rPr>
              <w:t>owena.romano@lacity.org</w:t>
            </w:r>
          </w:p>
        </w:tc>
        <w:tc>
          <w:tcPr>
            <w:tcW w:w="990" w:type="dxa"/>
            <w:vAlign w:val="center"/>
          </w:tcPr>
          <w:p w:rsidR="00E231AA" w:rsidRPr="00712791" w:rsidRDefault="00E231AA" w:rsidP="00E231AA">
            <w:pPr>
              <w:spacing w:line="220" w:lineRule="exact"/>
              <w:rPr>
                <w:rFonts w:eastAsia="Arial Unicode MS" w:cs="Arial"/>
                <w:b/>
                <w:sz w:val="21"/>
                <w:szCs w:val="21"/>
              </w:rPr>
            </w:pPr>
            <w:r w:rsidRPr="00712791">
              <w:rPr>
                <w:rFonts w:eastAsia="Arial Unicode MS" w:cs="Arial"/>
                <w:b/>
                <w:sz w:val="21"/>
                <w:szCs w:val="21"/>
              </w:rPr>
              <w:t>P</w:t>
            </w:r>
          </w:p>
        </w:tc>
      </w:tr>
      <w:tr w:rsidR="00E231AA" w:rsidRPr="00032AFE" w:rsidTr="00FC4E6E">
        <w:trPr>
          <w:trHeight w:val="259"/>
        </w:trPr>
        <w:tc>
          <w:tcPr>
            <w:tcW w:w="1728" w:type="dxa"/>
            <w:tcMar>
              <w:left w:w="115" w:type="dxa"/>
              <w:right w:w="29" w:type="dxa"/>
            </w:tcMar>
            <w:vAlign w:val="center"/>
          </w:tcPr>
          <w:p w:rsidR="00E231AA" w:rsidRPr="00712791" w:rsidRDefault="00E231AA" w:rsidP="00E231AA">
            <w:pPr>
              <w:spacing w:line="220" w:lineRule="exact"/>
              <w:rPr>
                <w:rFonts w:eastAsia="Arial Unicode MS" w:cs="Arial"/>
                <w:sz w:val="21"/>
                <w:szCs w:val="21"/>
              </w:rPr>
            </w:pPr>
            <w:r w:rsidRPr="00712791">
              <w:rPr>
                <w:rFonts w:eastAsia="Arial Unicode MS" w:cs="Arial"/>
                <w:sz w:val="21"/>
                <w:szCs w:val="21"/>
              </w:rPr>
              <w:t>Los Angeles</w:t>
            </w:r>
          </w:p>
        </w:tc>
        <w:tc>
          <w:tcPr>
            <w:tcW w:w="2430" w:type="dxa"/>
            <w:tcMar>
              <w:left w:w="115" w:type="dxa"/>
              <w:right w:w="29" w:type="dxa"/>
            </w:tcMar>
            <w:vAlign w:val="center"/>
          </w:tcPr>
          <w:p w:rsidR="00E231AA" w:rsidRPr="00712791" w:rsidRDefault="00E231AA" w:rsidP="00E231AA">
            <w:pPr>
              <w:rPr>
                <w:rFonts w:cs="Arial"/>
                <w:sz w:val="21"/>
                <w:szCs w:val="21"/>
              </w:rPr>
            </w:pPr>
            <w:r w:rsidRPr="00712791">
              <w:rPr>
                <w:rFonts w:cs="Arial"/>
                <w:sz w:val="21"/>
                <w:szCs w:val="21"/>
              </w:rPr>
              <w:t>Ralph Suarez</w:t>
            </w:r>
          </w:p>
        </w:tc>
        <w:tc>
          <w:tcPr>
            <w:tcW w:w="1530" w:type="dxa"/>
            <w:tcMar>
              <w:left w:w="115" w:type="dxa"/>
              <w:right w:w="29" w:type="dxa"/>
            </w:tcMar>
            <w:vAlign w:val="center"/>
          </w:tcPr>
          <w:p w:rsidR="00E231AA" w:rsidRPr="00712791" w:rsidRDefault="00E231AA" w:rsidP="00E231AA">
            <w:pPr>
              <w:rPr>
                <w:rFonts w:cs="Arial"/>
                <w:sz w:val="21"/>
                <w:szCs w:val="21"/>
              </w:rPr>
            </w:pPr>
            <w:r w:rsidRPr="00712791">
              <w:rPr>
                <w:rFonts w:cs="Arial"/>
                <w:sz w:val="21"/>
                <w:szCs w:val="21"/>
              </w:rPr>
              <w:t>(310) 646-3263</w:t>
            </w:r>
          </w:p>
        </w:tc>
        <w:tc>
          <w:tcPr>
            <w:tcW w:w="3420" w:type="dxa"/>
            <w:tcMar>
              <w:left w:w="115" w:type="dxa"/>
              <w:right w:w="29" w:type="dxa"/>
            </w:tcMar>
            <w:vAlign w:val="center"/>
          </w:tcPr>
          <w:p w:rsidR="00E231AA" w:rsidRPr="00712791" w:rsidRDefault="00E231AA" w:rsidP="00E231AA">
            <w:pPr>
              <w:rPr>
                <w:rFonts w:cs="Arial"/>
                <w:sz w:val="21"/>
                <w:szCs w:val="21"/>
              </w:rPr>
            </w:pPr>
            <w:r w:rsidRPr="00712791">
              <w:rPr>
                <w:rFonts w:cs="Arial"/>
                <w:sz w:val="21"/>
                <w:szCs w:val="21"/>
              </w:rPr>
              <w:t>rsuarez@lawa.org</w:t>
            </w:r>
          </w:p>
        </w:tc>
        <w:tc>
          <w:tcPr>
            <w:tcW w:w="990" w:type="dxa"/>
            <w:vAlign w:val="center"/>
          </w:tcPr>
          <w:p w:rsidR="00E231AA" w:rsidRPr="00712791" w:rsidRDefault="00E231AA" w:rsidP="00E231AA">
            <w:pPr>
              <w:spacing w:line="220" w:lineRule="exact"/>
              <w:rPr>
                <w:rFonts w:eastAsia="Arial Unicode MS" w:cs="Arial"/>
                <w:b/>
                <w:sz w:val="21"/>
                <w:szCs w:val="21"/>
              </w:rPr>
            </w:pPr>
            <w:r w:rsidRPr="00712791">
              <w:rPr>
                <w:rFonts w:eastAsia="Arial Unicode MS" w:cs="Arial"/>
                <w:b/>
                <w:sz w:val="21"/>
                <w:szCs w:val="21"/>
              </w:rPr>
              <w:t>P</w:t>
            </w:r>
          </w:p>
        </w:tc>
      </w:tr>
      <w:tr w:rsidR="00E231AA" w:rsidRPr="00032AFE" w:rsidTr="00FC4E6E">
        <w:trPr>
          <w:trHeight w:val="259"/>
        </w:trPr>
        <w:tc>
          <w:tcPr>
            <w:tcW w:w="1728" w:type="dxa"/>
            <w:tcMar>
              <w:left w:w="115" w:type="dxa"/>
              <w:right w:w="29" w:type="dxa"/>
            </w:tcMar>
            <w:vAlign w:val="center"/>
          </w:tcPr>
          <w:p w:rsidR="00E231AA" w:rsidRPr="00712791" w:rsidRDefault="00E231AA" w:rsidP="00E231AA">
            <w:pPr>
              <w:spacing w:line="220" w:lineRule="exact"/>
              <w:rPr>
                <w:rFonts w:eastAsia="Arial Unicode MS" w:cs="Arial"/>
                <w:sz w:val="21"/>
                <w:szCs w:val="21"/>
              </w:rPr>
            </w:pPr>
            <w:r w:rsidRPr="00712791">
              <w:rPr>
                <w:rFonts w:eastAsia="Arial Unicode MS" w:cs="Arial"/>
                <w:sz w:val="21"/>
                <w:szCs w:val="21"/>
              </w:rPr>
              <w:t>Los Angeles</w:t>
            </w:r>
          </w:p>
        </w:tc>
        <w:tc>
          <w:tcPr>
            <w:tcW w:w="2430" w:type="dxa"/>
            <w:tcMar>
              <w:left w:w="115" w:type="dxa"/>
              <w:right w:w="29" w:type="dxa"/>
            </w:tcMar>
            <w:vAlign w:val="center"/>
          </w:tcPr>
          <w:p w:rsidR="00E231AA" w:rsidRPr="00712791" w:rsidRDefault="00E231AA" w:rsidP="00E231AA">
            <w:pPr>
              <w:rPr>
                <w:rFonts w:cs="Arial"/>
                <w:sz w:val="21"/>
                <w:szCs w:val="21"/>
              </w:rPr>
            </w:pPr>
            <w:r w:rsidRPr="00712791">
              <w:rPr>
                <w:rFonts w:cs="Arial"/>
                <w:sz w:val="21"/>
                <w:szCs w:val="21"/>
              </w:rPr>
              <w:t>Gerry Villalobos</w:t>
            </w:r>
          </w:p>
        </w:tc>
        <w:tc>
          <w:tcPr>
            <w:tcW w:w="1530" w:type="dxa"/>
            <w:tcMar>
              <w:left w:w="115" w:type="dxa"/>
              <w:right w:w="29" w:type="dxa"/>
            </w:tcMar>
            <w:vAlign w:val="center"/>
          </w:tcPr>
          <w:p w:rsidR="00E231AA" w:rsidRPr="00712791" w:rsidRDefault="00E231AA" w:rsidP="00E231AA">
            <w:pPr>
              <w:rPr>
                <w:rFonts w:cs="Arial"/>
                <w:sz w:val="21"/>
                <w:szCs w:val="21"/>
              </w:rPr>
            </w:pPr>
            <w:r w:rsidRPr="00712791">
              <w:rPr>
                <w:rFonts w:cs="Arial"/>
                <w:sz w:val="21"/>
                <w:szCs w:val="21"/>
              </w:rPr>
              <w:t>(213) 485-4221</w:t>
            </w:r>
          </w:p>
        </w:tc>
        <w:tc>
          <w:tcPr>
            <w:tcW w:w="3420" w:type="dxa"/>
            <w:tcMar>
              <w:left w:w="115" w:type="dxa"/>
              <w:right w:w="29" w:type="dxa"/>
            </w:tcMar>
            <w:vAlign w:val="center"/>
          </w:tcPr>
          <w:p w:rsidR="00E231AA" w:rsidRPr="00712791" w:rsidRDefault="00712791" w:rsidP="00E231AA">
            <w:pPr>
              <w:rPr>
                <w:rFonts w:cs="Arial"/>
                <w:sz w:val="21"/>
                <w:szCs w:val="21"/>
              </w:rPr>
            </w:pPr>
            <w:r>
              <w:rPr>
                <w:rFonts w:cs="Arial"/>
                <w:sz w:val="21"/>
                <w:szCs w:val="21"/>
              </w:rPr>
              <w:t>g</w:t>
            </w:r>
            <w:r w:rsidR="00E231AA" w:rsidRPr="00712791">
              <w:rPr>
                <w:rFonts w:cs="Arial"/>
                <w:sz w:val="21"/>
                <w:szCs w:val="21"/>
              </w:rPr>
              <w:t>erardo.villalobos@lacity.org</w:t>
            </w:r>
          </w:p>
        </w:tc>
        <w:tc>
          <w:tcPr>
            <w:tcW w:w="990" w:type="dxa"/>
            <w:vAlign w:val="center"/>
          </w:tcPr>
          <w:p w:rsidR="00E231AA" w:rsidRPr="00712791" w:rsidRDefault="00E231AA" w:rsidP="00E231AA">
            <w:pPr>
              <w:spacing w:line="220" w:lineRule="exact"/>
              <w:rPr>
                <w:rFonts w:eastAsia="Arial Unicode MS" w:cs="Arial"/>
                <w:b/>
                <w:sz w:val="21"/>
                <w:szCs w:val="21"/>
              </w:rPr>
            </w:pPr>
            <w:r w:rsidRPr="00712791">
              <w:rPr>
                <w:rFonts w:eastAsia="Arial Unicode MS" w:cs="Arial"/>
                <w:b/>
                <w:sz w:val="21"/>
                <w:szCs w:val="21"/>
              </w:rPr>
              <w:t>P</w:t>
            </w:r>
          </w:p>
        </w:tc>
      </w:tr>
      <w:tr w:rsidR="00E231AA" w:rsidRPr="00032AFE" w:rsidTr="00FC4E6E">
        <w:trPr>
          <w:trHeight w:val="259"/>
        </w:trPr>
        <w:tc>
          <w:tcPr>
            <w:tcW w:w="1728"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sidDel="009179CC">
              <w:rPr>
                <w:rFonts w:eastAsia="Arial Unicode MS" w:cs="Arial"/>
                <w:sz w:val="21"/>
                <w:szCs w:val="21"/>
              </w:rPr>
              <w:t>Lynwood</w:t>
            </w:r>
          </w:p>
        </w:tc>
        <w:tc>
          <w:tcPr>
            <w:tcW w:w="2430" w:type="dxa"/>
            <w:tcMar>
              <w:left w:w="115" w:type="dxa"/>
              <w:right w:w="29" w:type="dxa"/>
            </w:tcMar>
            <w:vAlign w:val="center"/>
          </w:tcPr>
          <w:p w:rsidR="00E231AA" w:rsidRPr="00712791" w:rsidRDefault="00E231AA" w:rsidP="00E231AA">
            <w:pPr>
              <w:spacing w:line="220" w:lineRule="exact"/>
              <w:rPr>
                <w:rFonts w:eastAsia="Arial Unicode MS" w:cs="Arial"/>
                <w:sz w:val="21"/>
                <w:szCs w:val="21"/>
              </w:rPr>
            </w:pPr>
            <w:r w:rsidRPr="00712791">
              <w:rPr>
                <w:rFonts w:eastAsia="Arial Unicode MS" w:cs="Arial"/>
                <w:sz w:val="21"/>
                <w:szCs w:val="21"/>
              </w:rPr>
              <w:t xml:space="preserve">Lorry </w:t>
            </w:r>
            <w:proofErr w:type="spellStart"/>
            <w:r w:rsidRPr="00712791">
              <w:rPr>
                <w:rFonts w:eastAsia="Arial Unicode MS" w:cs="Arial"/>
                <w:sz w:val="21"/>
                <w:szCs w:val="21"/>
              </w:rPr>
              <w:t>Hempe</w:t>
            </w:r>
            <w:proofErr w:type="spellEnd"/>
          </w:p>
        </w:tc>
        <w:tc>
          <w:tcPr>
            <w:tcW w:w="1530" w:type="dxa"/>
            <w:tcMar>
              <w:left w:w="115" w:type="dxa"/>
              <w:right w:w="29" w:type="dxa"/>
            </w:tcMar>
            <w:vAlign w:val="center"/>
          </w:tcPr>
          <w:p w:rsidR="00E231AA" w:rsidRPr="00712791" w:rsidRDefault="00E231AA" w:rsidP="00E231AA">
            <w:pPr>
              <w:spacing w:line="220" w:lineRule="exact"/>
              <w:rPr>
                <w:rFonts w:eastAsia="Arial Unicode MS" w:cs="Arial"/>
                <w:sz w:val="21"/>
                <w:szCs w:val="21"/>
              </w:rPr>
            </w:pPr>
            <w:r w:rsidRPr="00712791">
              <w:rPr>
                <w:rFonts w:eastAsia="Arial Unicode MS" w:cs="Arial"/>
                <w:sz w:val="21"/>
                <w:szCs w:val="21"/>
              </w:rPr>
              <w:t>(310)603-0220 x500</w:t>
            </w:r>
          </w:p>
        </w:tc>
        <w:tc>
          <w:tcPr>
            <w:tcW w:w="3420"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Pr>
                <w:rFonts w:cs="Calibri"/>
                <w:color w:val="000000"/>
                <w:sz w:val="21"/>
                <w:szCs w:val="21"/>
              </w:rPr>
              <w:t>lhempe@lynwood.ca.us</w:t>
            </w:r>
          </w:p>
        </w:tc>
        <w:tc>
          <w:tcPr>
            <w:tcW w:w="990" w:type="dxa"/>
            <w:vAlign w:val="center"/>
          </w:tcPr>
          <w:p w:rsidR="00E231AA" w:rsidRPr="00712791" w:rsidDel="009179CC" w:rsidRDefault="00E231AA" w:rsidP="00E231AA">
            <w:pPr>
              <w:spacing w:line="220" w:lineRule="exact"/>
              <w:rPr>
                <w:rFonts w:eastAsia="Arial Unicode MS" w:cs="Arial"/>
                <w:b/>
                <w:sz w:val="21"/>
                <w:szCs w:val="21"/>
              </w:rPr>
            </w:pPr>
            <w:r w:rsidRPr="00712791">
              <w:rPr>
                <w:rFonts w:eastAsia="Arial Unicode MS" w:cs="Arial"/>
                <w:b/>
                <w:sz w:val="21"/>
                <w:szCs w:val="21"/>
              </w:rPr>
              <w:t>P</w:t>
            </w:r>
          </w:p>
        </w:tc>
      </w:tr>
      <w:tr w:rsidR="00E231AA" w:rsidRPr="00032AFE" w:rsidTr="00FC4E6E">
        <w:trPr>
          <w:trHeight w:val="259"/>
        </w:trPr>
        <w:tc>
          <w:tcPr>
            <w:tcW w:w="1728"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Pr>
                <w:rFonts w:eastAsia="Arial Unicode MS" w:cs="Arial"/>
                <w:sz w:val="21"/>
                <w:szCs w:val="21"/>
              </w:rPr>
              <w:t>Lynwood</w:t>
            </w:r>
          </w:p>
        </w:tc>
        <w:tc>
          <w:tcPr>
            <w:tcW w:w="2430" w:type="dxa"/>
            <w:tcMar>
              <w:left w:w="115" w:type="dxa"/>
              <w:right w:w="29" w:type="dxa"/>
            </w:tcMar>
            <w:vAlign w:val="center"/>
          </w:tcPr>
          <w:p w:rsidR="00E231AA" w:rsidRPr="00712791" w:rsidRDefault="00E231AA" w:rsidP="00E231AA">
            <w:pPr>
              <w:spacing w:line="220" w:lineRule="exact"/>
              <w:rPr>
                <w:rFonts w:eastAsia="Arial Unicode MS" w:cs="Arial"/>
                <w:sz w:val="21"/>
                <w:szCs w:val="21"/>
              </w:rPr>
            </w:pPr>
            <w:r w:rsidRPr="00712791">
              <w:rPr>
                <w:rFonts w:eastAsia="Arial Unicode MS" w:cs="Arial"/>
                <w:sz w:val="21"/>
                <w:szCs w:val="21"/>
              </w:rPr>
              <w:t>Julie Tran</w:t>
            </w:r>
          </w:p>
        </w:tc>
        <w:tc>
          <w:tcPr>
            <w:tcW w:w="1530" w:type="dxa"/>
            <w:tcMar>
              <w:left w:w="115" w:type="dxa"/>
              <w:right w:w="29" w:type="dxa"/>
            </w:tcMar>
            <w:vAlign w:val="center"/>
          </w:tcPr>
          <w:p w:rsidR="00E231AA" w:rsidRPr="00712791" w:rsidRDefault="00E231AA" w:rsidP="00E231AA">
            <w:pPr>
              <w:spacing w:line="220" w:lineRule="exact"/>
              <w:rPr>
                <w:rFonts w:eastAsia="Arial Unicode MS" w:cs="Arial"/>
                <w:sz w:val="21"/>
                <w:szCs w:val="21"/>
              </w:rPr>
            </w:pPr>
            <w:r w:rsidRPr="00712791">
              <w:rPr>
                <w:rFonts w:eastAsia="Arial Unicode MS" w:cs="Arial"/>
                <w:sz w:val="21"/>
                <w:szCs w:val="21"/>
              </w:rPr>
              <w:t>(310)603-0220 x817</w:t>
            </w:r>
          </w:p>
        </w:tc>
        <w:tc>
          <w:tcPr>
            <w:tcW w:w="3420" w:type="dxa"/>
            <w:tcMar>
              <w:left w:w="115" w:type="dxa"/>
              <w:right w:w="29" w:type="dxa"/>
            </w:tcMar>
            <w:vAlign w:val="center"/>
          </w:tcPr>
          <w:p w:rsidR="00E231AA" w:rsidRPr="00712791" w:rsidRDefault="00D70F3F" w:rsidP="00E231AA">
            <w:pPr>
              <w:spacing w:line="220" w:lineRule="exact"/>
              <w:rPr>
                <w:rFonts w:cs="Calibri"/>
                <w:color w:val="000000"/>
                <w:sz w:val="21"/>
                <w:szCs w:val="21"/>
              </w:rPr>
            </w:pPr>
            <w:r>
              <w:rPr>
                <w:rFonts w:cs="Calibri"/>
                <w:color w:val="000000"/>
                <w:sz w:val="21"/>
                <w:szCs w:val="21"/>
              </w:rPr>
              <w:t>j</w:t>
            </w:r>
            <w:r w:rsidR="00E231AA" w:rsidRPr="00712791">
              <w:rPr>
                <w:rFonts w:cs="Calibri"/>
                <w:color w:val="000000"/>
                <w:sz w:val="21"/>
                <w:szCs w:val="21"/>
              </w:rPr>
              <w:t>tran@lynwood.ca.us</w:t>
            </w:r>
          </w:p>
        </w:tc>
        <w:tc>
          <w:tcPr>
            <w:tcW w:w="990" w:type="dxa"/>
            <w:vAlign w:val="center"/>
          </w:tcPr>
          <w:p w:rsidR="00E231AA" w:rsidRPr="00712791" w:rsidRDefault="00E231AA" w:rsidP="00E231AA">
            <w:pPr>
              <w:spacing w:line="220" w:lineRule="exact"/>
              <w:rPr>
                <w:rFonts w:eastAsia="Arial Unicode MS" w:cs="Arial"/>
                <w:b/>
                <w:sz w:val="21"/>
                <w:szCs w:val="21"/>
              </w:rPr>
            </w:pPr>
            <w:r w:rsidRPr="00712791">
              <w:rPr>
                <w:rFonts w:eastAsia="Arial Unicode MS" w:cs="Arial"/>
                <w:b/>
                <w:sz w:val="21"/>
                <w:szCs w:val="21"/>
              </w:rPr>
              <w:t>P</w:t>
            </w:r>
          </w:p>
        </w:tc>
      </w:tr>
      <w:tr w:rsidR="00E231AA" w:rsidRPr="00032AFE" w:rsidTr="00FC4E6E">
        <w:trPr>
          <w:trHeight w:val="259"/>
        </w:trPr>
        <w:tc>
          <w:tcPr>
            <w:tcW w:w="1728" w:type="dxa"/>
            <w:tcMar>
              <w:left w:w="115" w:type="dxa"/>
              <w:right w:w="29" w:type="dxa"/>
            </w:tcMar>
            <w:vAlign w:val="center"/>
          </w:tcPr>
          <w:p w:rsidR="00E231AA" w:rsidRPr="00712791" w:rsidRDefault="00E231AA" w:rsidP="00E231AA">
            <w:pPr>
              <w:spacing w:line="220" w:lineRule="exact"/>
              <w:rPr>
                <w:rFonts w:eastAsia="Arial Unicode MS" w:cs="Arial"/>
                <w:sz w:val="21"/>
                <w:szCs w:val="21"/>
              </w:rPr>
            </w:pPr>
            <w:r w:rsidRPr="00712791">
              <w:rPr>
                <w:rFonts w:eastAsia="Arial Unicode MS" w:cs="Arial"/>
                <w:sz w:val="21"/>
                <w:szCs w:val="21"/>
              </w:rPr>
              <w:t>Lynwood</w:t>
            </w:r>
          </w:p>
        </w:tc>
        <w:tc>
          <w:tcPr>
            <w:tcW w:w="2430" w:type="dxa"/>
            <w:tcMar>
              <w:left w:w="115" w:type="dxa"/>
              <w:right w:w="29" w:type="dxa"/>
            </w:tcMar>
            <w:vAlign w:val="center"/>
          </w:tcPr>
          <w:p w:rsidR="00E231AA" w:rsidRPr="00712791" w:rsidRDefault="00E231AA" w:rsidP="00E231AA">
            <w:pPr>
              <w:spacing w:line="220" w:lineRule="exact"/>
              <w:rPr>
                <w:rFonts w:eastAsia="Arial Unicode MS" w:cs="Arial"/>
                <w:sz w:val="21"/>
                <w:szCs w:val="21"/>
              </w:rPr>
            </w:pPr>
            <w:r w:rsidRPr="00712791">
              <w:rPr>
                <w:rFonts w:eastAsia="Arial Unicode MS" w:cs="Arial"/>
                <w:sz w:val="21"/>
                <w:szCs w:val="21"/>
              </w:rPr>
              <w:t>Run Chen</w:t>
            </w:r>
          </w:p>
        </w:tc>
        <w:tc>
          <w:tcPr>
            <w:tcW w:w="1530" w:type="dxa"/>
            <w:tcMar>
              <w:left w:w="115" w:type="dxa"/>
              <w:right w:w="29" w:type="dxa"/>
            </w:tcMar>
            <w:vAlign w:val="center"/>
          </w:tcPr>
          <w:p w:rsidR="00E231AA" w:rsidRPr="00712791" w:rsidRDefault="00E231AA" w:rsidP="00E231AA">
            <w:pPr>
              <w:spacing w:line="220" w:lineRule="exact"/>
              <w:rPr>
                <w:rFonts w:eastAsia="Arial Unicode MS" w:cs="Arial"/>
                <w:sz w:val="21"/>
                <w:szCs w:val="21"/>
              </w:rPr>
            </w:pPr>
            <w:r w:rsidRPr="00712791">
              <w:rPr>
                <w:rFonts w:eastAsia="Arial Unicode MS" w:cs="Arial"/>
                <w:sz w:val="21"/>
                <w:szCs w:val="21"/>
              </w:rPr>
              <w:t>(310) 603-0220</w:t>
            </w:r>
            <w:r w:rsidR="00C0513B" w:rsidRPr="00712791">
              <w:rPr>
                <w:rFonts w:eastAsia="Arial Unicode MS" w:cs="Arial"/>
                <w:sz w:val="21"/>
                <w:szCs w:val="21"/>
              </w:rPr>
              <w:t xml:space="preserve"> </w:t>
            </w:r>
            <w:r w:rsidRPr="00712791">
              <w:rPr>
                <w:rFonts w:eastAsia="Arial Unicode MS" w:cs="Arial"/>
                <w:sz w:val="21"/>
                <w:szCs w:val="21"/>
              </w:rPr>
              <w:t>x801</w:t>
            </w:r>
          </w:p>
        </w:tc>
        <w:tc>
          <w:tcPr>
            <w:tcW w:w="3420" w:type="dxa"/>
            <w:tcMar>
              <w:left w:w="115" w:type="dxa"/>
              <w:right w:w="29" w:type="dxa"/>
            </w:tcMar>
            <w:vAlign w:val="center"/>
          </w:tcPr>
          <w:p w:rsidR="00E231AA" w:rsidRPr="00712791" w:rsidRDefault="00E231AA" w:rsidP="00E231AA">
            <w:pPr>
              <w:spacing w:line="220" w:lineRule="exact"/>
              <w:rPr>
                <w:rFonts w:cs="Calibri"/>
                <w:color w:val="000000"/>
                <w:sz w:val="21"/>
                <w:szCs w:val="21"/>
              </w:rPr>
            </w:pPr>
            <w:r w:rsidRPr="00712791">
              <w:rPr>
                <w:rFonts w:cs="Calibri"/>
                <w:color w:val="000000"/>
                <w:sz w:val="21"/>
                <w:szCs w:val="21"/>
              </w:rPr>
              <w:t>rchen@lynwood.ca.us</w:t>
            </w:r>
          </w:p>
        </w:tc>
        <w:tc>
          <w:tcPr>
            <w:tcW w:w="990" w:type="dxa"/>
            <w:vAlign w:val="center"/>
          </w:tcPr>
          <w:p w:rsidR="00E231AA" w:rsidRPr="00712791" w:rsidRDefault="00E231AA" w:rsidP="00E231AA">
            <w:pPr>
              <w:spacing w:line="220" w:lineRule="exact"/>
              <w:rPr>
                <w:rFonts w:eastAsia="Arial Unicode MS" w:cs="Arial"/>
                <w:b/>
                <w:sz w:val="21"/>
                <w:szCs w:val="21"/>
              </w:rPr>
            </w:pPr>
            <w:r w:rsidRPr="00712791">
              <w:rPr>
                <w:rFonts w:eastAsia="Arial Unicode MS" w:cs="Arial"/>
                <w:b/>
                <w:sz w:val="21"/>
                <w:szCs w:val="21"/>
              </w:rPr>
              <w:t>P</w:t>
            </w:r>
          </w:p>
        </w:tc>
      </w:tr>
      <w:tr w:rsidR="00E231AA" w:rsidRPr="00032AFE" w:rsidTr="00FC4E6E">
        <w:trPr>
          <w:trHeight w:val="259"/>
        </w:trPr>
        <w:tc>
          <w:tcPr>
            <w:tcW w:w="1728"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sidDel="009179CC">
              <w:rPr>
                <w:rFonts w:eastAsia="Arial Unicode MS" w:cs="Arial"/>
                <w:sz w:val="21"/>
                <w:szCs w:val="21"/>
              </w:rPr>
              <w:t>Manhattan Beach</w:t>
            </w:r>
          </w:p>
        </w:tc>
        <w:tc>
          <w:tcPr>
            <w:tcW w:w="2430"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sidDel="009179CC">
              <w:rPr>
                <w:rFonts w:eastAsia="Arial Unicode MS" w:cs="Arial"/>
                <w:sz w:val="21"/>
                <w:szCs w:val="21"/>
              </w:rPr>
              <w:t>Anna Luke</w:t>
            </w:r>
            <w:r w:rsidRPr="00712791">
              <w:rPr>
                <w:rFonts w:eastAsia="Arial Unicode MS" w:cs="Arial"/>
                <w:sz w:val="21"/>
                <w:szCs w:val="21"/>
              </w:rPr>
              <w:t>-Jones</w:t>
            </w:r>
          </w:p>
        </w:tc>
        <w:tc>
          <w:tcPr>
            <w:tcW w:w="1530"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Pr>
                <w:sz w:val="21"/>
                <w:szCs w:val="21"/>
              </w:rPr>
              <w:t>(310) 802-5363</w:t>
            </w:r>
          </w:p>
        </w:tc>
        <w:tc>
          <w:tcPr>
            <w:tcW w:w="3420"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Pr>
                <w:sz w:val="21"/>
                <w:szCs w:val="21"/>
              </w:rPr>
              <w:t>aluke@citymb.info</w:t>
            </w:r>
          </w:p>
        </w:tc>
        <w:tc>
          <w:tcPr>
            <w:tcW w:w="990" w:type="dxa"/>
            <w:vAlign w:val="center"/>
          </w:tcPr>
          <w:p w:rsidR="00E231AA" w:rsidRPr="00712791" w:rsidDel="009179CC" w:rsidRDefault="00E231AA" w:rsidP="00E231AA">
            <w:pPr>
              <w:spacing w:line="220" w:lineRule="exact"/>
              <w:rPr>
                <w:rFonts w:eastAsia="Arial Unicode MS" w:cs="Arial"/>
                <w:b/>
                <w:sz w:val="21"/>
                <w:szCs w:val="21"/>
              </w:rPr>
            </w:pPr>
            <w:r w:rsidRPr="00712791">
              <w:rPr>
                <w:rFonts w:eastAsia="Arial Unicode MS" w:cs="Arial"/>
                <w:b/>
                <w:sz w:val="21"/>
                <w:szCs w:val="21"/>
              </w:rPr>
              <w:t>P</w:t>
            </w:r>
          </w:p>
        </w:tc>
      </w:tr>
      <w:tr w:rsidR="00E231AA" w:rsidRPr="00032AFE" w:rsidTr="00FC4E6E">
        <w:trPr>
          <w:trHeight w:val="259"/>
        </w:trPr>
        <w:tc>
          <w:tcPr>
            <w:tcW w:w="1728"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Pr>
                <w:rFonts w:eastAsia="Arial Unicode MS" w:cs="Arial"/>
                <w:sz w:val="21"/>
                <w:szCs w:val="21"/>
              </w:rPr>
              <w:t>Manhattan Beach</w:t>
            </w:r>
          </w:p>
        </w:tc>
        <w:tc>
          <w:tcPr>
            <w:tcW w:w="2430"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Pr>
                <w:rFonts w:eastAsia="Arial Unicode MS" w:cs="Arial"/>
                <w:sz w:val="21"/>
                <w:szCs w:val="21"/>
              </w:rPr>
              <w:t>Sharon Shapiro-Fox</w:t>
            </w:r>
          </w:p>
        </w:tc>
        <w:tc>
          <w:tcPr>
            <w:tcW w:w="1530" w:type="dxa"/>
            <w:tcMar>
              <w:left w:w="115" w:type="dxa"/>
              <w:right w:w="29" w:type="dxa"/>
            </w:tcMar>
            <w:vAlign w:val="center"/>
          </w:tcPr>
          <w:p w:rsidR="00E231AA" w:rsidRPr="00712791" w:rsidRDefault="00E231AA" w:rsidP="00E231AA">
            <w:pPr>
              <w:rPr>
                <w:rFonts w:cs="Arial"/>
                <w:sz w:val="21"/>
                <w:szCs w:val="21"/>
              </w:rPr>
            </w:pPr>
            <w:r w:rsidRPr="00712791">
              <w:rPr>
                <w:rFonts w:cs="Arial"/>
                <w:sz w:val="21"/>
                <w:szCs w:val="21"/>
              </w:rPr>
              <w:t>(714) 313-2519</w:t>
            </w:r>
          </w:p>
        </w:tc>
        <w:tc>
          <w:tcPr>
            <w:tcW w:w="3420" w:type="dxa"/>
            <w:tcMar>
              <w:left w:w="115" w:type="dxa"/>
              <w:right w:w="29" w:type="dxa"/>
            </w:tcMar>
            <w:vAlign w:val="center"/>
          </w:tcPr>
          <w:p w:rsidR="00E231AA" w:rsidRPr="00712791" w:rsidRDefault="00712791" w:rsidP="00E231AA">
            <w:pPr>
              <w:rPr>
                <w:rFonts w:cs="Arial"/>
                <w:sz w:val="21"/>
                <w:szCs w:val="21"/>
              </w:rPr>
            </w:pPr>
            <w:r>
              <w:rPr>
                <w:rFonts w:cs="Arial"/>
                <w:sz w:val="21"/>
                <w:szCs w:val="21"/>
              </w:rPr>
              <w:t>s</w:t>
            </w:r>
            <w:r w:rsidR="00E231AA" w:rsidRPr="00712791">
              <w:rPr>
                <w:rFonts w:cs="Arial"/>
                <w:sz w:val="21"/>
                <w:szCs w:val="21"/>
              </w:rPr>
              <w:t>shapir1@wm.com</w:t>
            </w:r>
          </w:p>
        </w:tc>
        <w:tc>
          <w:tcPr>
            <w:tcW w:w="990" w:type="dxa"/>
            <w:vAlign w:val="center"/>
          </w:tcPr>
          <w:p w:rsidR="00E231AA" w:rsidRPr="00712791" w:rsidRDefault="00E231AA" w:rsidP="00E231AA">
            <w:pPr>
              <w:spacing w:line="220" w:lineRule="exact"/>
              <w:rPr>
                <w:rFonts w:eastAsia="Arial Unicode MS" w:cs="Arial"/>
                <w:b/>
                <w:sz w:val="21"/>
                <w:szCs w:val="21"/>
              </w:rPr>
            </w:pPr>
            <w:r w:rsidRPr="00712791">
              <w:rPr>
                <w:rFonts w:eastAsia="Arial Unicode MS" w:cs="Arial"/>
                <w:b/>
                <w:sz w:val="21"/>
                <w:szCs w:val="21"/>
              </w:rPr>
              <w:t>P</w:t>
            </w:r>
          </w:p>
        </w:tc>
      </w:tr>
      <w:tr w:rsidR="00E231AA" w:rsidRPr="00032AFE" w:rsidTr="00FC4E6E">
        <w:trPr>
          <w:trHeight w:val="259"/>
        </w:trPr>
        <w:tc>
          <w:tcPr>
            <w:tcW w:w="1728"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sidDel="009179CC">
              <w:rPr>
                <w:rFonts w:eastAsia="Arial Unicode MS" w:cs="Arial"/>
                <w:sz w:val="21"/>
                <w:szCs w:val="21"/>
              </w:rPr>
              <w:t>Palos Verdes Estates</w:t>
            </w:r>
          </w:p>
        </w:tc>
        <w:tc>
          <w:tcPr>
            <w:tcW w:w="2430"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Pr>
                <w:rFonts w:eastAsia="Arial Unicode MS" w:cs="Arial"/>
                <w:sz w:val="21"/>
                <w:szCs w:val="21"/>
              </w:rPr>
              <w:t xml:space="preserve">Ken </w:t>
            </w:r>
            <w:proofErr w:type="spellStart"/>
            <w:r w:rsidRPr="00712791">
              <w:rPr>
                <w:rFonts w:eastAsia="Arial Unicode MS" w:cs="Arial"/>
                <w:sz w:val="21"/>
                <w:szCs w:val="21"/>
              </w:rPr>
              <w:t>Rukavina</w:t>
            </w:r>
            <w:proofErr w:type="spellEnd"/>
            <w:r w:rsidRPr="00712791">
              <w:rPr>
                <w:rFonts w:eastAsia="Arial Unicode MS" w:cs="Arial"/>
                <w:sz w:val="21"/>
                <w:szCs w:val="21"/>
              </w:rPr>
              <w:t xml:space="preserve"> </w:t>
            </w:r>
          </w:p>
        </w:tc>
        <w:tc>
          <w:tcPr>
            <w:tcW w:w="1530" w:type="dxa"/>
            <w:tcMar>
              <w:left w:w="115" w:type="dxa"/>
              <w:right w:w="29" w:type="dxa"/>
            </w:tcMar>
            <w:vAlign w:val="center"/>
          </w:tcPr>
          <w:p w:rsidR="00E231AA" w:rsidRPr="00712791" w:rsidDel="009179CC" w:rsidRDefault="00E231AA" w:rsidP="00E231AA">
            <w:pPr>
              <w:spacing w:line="220" w:lineRule="exact"/>
              <w:rPr>
                <w:rFonts w:eastAsia="Arial Unicode MS" w:cs="Arial"/>
                <w:sz w:val="21"/>
                <w:szCs w:val="21"/>
              </w:rPr>
            </w:pPr>
            <w:r w:rsidRPr="00712791">
              <w:rPr>
                <w:rFonts w:eastAsia="Arial Unicode MS" w:cs="Arial"/>
                <w:sz w:val="21"/>
                <w:szCs w:val="21"/>
              </w:rPr>
              <w:t>(855) 900-4742</w:t>
            </w:r>
          </w:p>
        </w:tc>
        <w:tc>
          <w:tcPr>
            <w:tcW w:w="3420" w:type="dxa"/>
            <w:tcMar>
              <w:left w:w="115" w:type="dxa"/>
              <w:right w:w="29" w:type="dxa"/>
            </w:tcMar>
            <w:vAlign w:val="center"/>
          </w:tcPr>
          <w:p w:rsidR="00E231AA" w:rsidRPr="00712791" w:rsidDel="009179CC" w:rsidRDefault="00D70F3F" w:rsidP="00E231AA">
            <w:pPr>
              <w:spacing w:line="220" w:lineRule="exact"/>
              <w:rPr>
                <w:rFonts w:eastAsia="Arial Unicode MS" w:cs="Arial"/>
                <w:sz w:val="21"/>
                <w:szCs w:val="21"/>
              </w:rPr>
            </w:pPr>
            <w:r w:rsidRPr="00D70F3F">
              <w:rPr>
                <w:rFonts w:eastAsia="Arial Unicode MS" w:cs="Arial"/>
                <w:sz w:val="21"/>
                <w:szCs w:val="21"/>
              </w:rPr>
              <w:t>krukavina@pvestates.org</w:t>
            </w:r>
          </w:p>
        </w:tc>
        <w:tc>
          <w:tcPr>
            <w:tcW w:w="990" w:type="dxa"/>
            <w:vAlign w:val="center"/>
          </w:tcPr>
          <w:p w:rsidR="00E231AA" w:rsidRPr="00712791" w:rsidDel="009179CC" w:rsidRDefault="00E231AA" w:rsidP="00E231AA">
            <w:pPr>
              <w:spacing w:line="220" w:lineRule="exact"/>
              <w:rPr>
                <w:rFonts w:eastAsia="Arial Unicode MS" w:cs="Arial"/>
                <w:b/>
                <w:sz w:val="21"/>
                <w:szCs w:val="21"/>
              </w:rPr>
            </w:pPr>
            <w:r w:rsidRPr="00712791">
              <w:rPr>
                <w:rFonts w:eastAsia="Arial Unicode MS" w:cs="Arial"/>
                <w:b/>
                <w:sz w:val="21"/>
                <w:szCs w:val="21"/>
              </w:rPr>
              <w:t>P</w:t>
            </w:r>
          </w:p>
        </w:tc>
      </w:tr>
      <w:tr w:rsidR="00D70F3F" w:rsidRPr="00032AFE" w:rsidTr="00FC4E6E">
        <w:trPr>
          <w:trHeight w:val="259"/>
        </w:trPr>
        <w:tc>
          <w:tcPr>
            <w:tcW w:w="1728" w:type="dxa"/>
            <w:tcMar>
              <w:left w:w="115" w:type="dxa"/>
              <w:right w:w="29" w:type="dxa"/>
            </w:tcMar>
            <w:vAlign w:val="center"/>
          </w:tcPr>
          <w:p w:rsidR="00D70F3F" w:rsidRPr="00712791" w:rsidDel="009179CC" w:rsidRDefault="00D70F3F" w:rsidP="00D70F3F">
            <w:pPr>
              <w:spacing w:line="220" w:lineRule="exact"/>
              <w:rPr>
                <w:rFonts w:eastAsia="Arial Unicode MS" w:cs="Arial"/>
                <w:sz w:val="21"/>
                <w:szCs w:val="21"/>
              </w:rPr>
            </w:pPr>
            <w:r w:rsidRPr="00712791" w:rsidDel="009179CC">
              <w:rPr>
                <w:rFonts w:eastAsia="Arial Unicode MS" w:cs="Arial"/>
                <w:sz w:val="21"/>
                <w:szCs w:val="21"/>
              </w:rPr>
              <w:t>Palos Verdes Estates</w:t>
            </w:r>
          </w:p>
        </w:tc>
        <w:tc>
          <w:tcPr>
            <w:tcW w:w="2430" w:type="dxa"/>
            <w:tcMar>
              <w:left w:w="115" w:type="dxa"/>
              <w:right w:w="29" w:type="dxa"/>
            </w:tcMar>
            <w:vAlign w:val="center"/>
          </w:tcPr>
          <w:p w:rsidR="00D70F3F" w:rsidRPr="00712791" w:rsidRDefault="00D70F3F" w:rsidP="00D70F3F">
            <w:pPr>
              <w:spacing w:line="220" w:lineRule="exact"/>
              <w:rPr>
                <w:rFonts w:cs="Arial"/>
                <w:sz w:val="21"/>
                <w:szCs w:val="21"/>
              </w:rPr>
            </w:pPr>
            <w:r w:rsidRPr="00712791">
              <w:rPr>
                <w:rFonts w:cs="Arial"/>
                <w:sz w:val="21"/>
                <w:szCs w:val="21"/>
              </w:rPr>
              <w:t>Sean McGovern</w:t>
            </w:r>
          </w:p>
        </w:tc>
        <w:tc>
          <w:tcPr>
            <w:tcW w:w="1530" w:type="dxa"/>
            <w:tcMar>
              <w:left w:w="115" w:type="dxa"/>
              <w:right w:w="29" w:type="dxa"/>
            </w:tcMar>
            <w:vAlign w:val="center"/>
          </w:tcPr>
          <w:p w:rsidR="00D70F3F" w:rsidRPr="00712791" w:rsidRDefault="00D70F3F" w:rsidP="00D70F3F">
            <w:pPr>
              <w:rPr>
                <w:rFonts w:cs="Arial"/>
                <w:sz w:val="21"/>
                <w:szCs w:val="21"/>
              </w:rPr>
            </w:pPr>
            <w:r w:rsidRPr="00712791">
              <w:rPr>
                <w:rFonts w:cs="Arial"/>
                <w:sz w:val="21"/>
                <w:szCs w:val="21"/>
              </w:rPr>
              <w:t>(855) 900-4742</w:t>
            </w:r>
          </w:p>
        </w:tc>
        <w:tc>
          <w:tcPr>
            <w:tcW w:w="3420" w:type="dxa"/>
            <w:tcMar>
              <w:left w:w="115" w:type="dxa"/>
              <w:right w:w="29" w:type="dxa"/>
            </w:tcMar>
            <w:vAlign w:val="center"/>
          </w:tcPr>
          <w:p w:rsidR="00D70F3F" w:rsidRPr="00712791" w:rsidRDefault="00D70F3F" w:rsidP="00D70F3F">
            <w:pPr>
              <w:rPr>
                <w:rFonts w:cs="Arial"/>
                <w:sz w:val="21"/>
                <w:szCs w:val="21"/>
              </w:rPr>
            </w:pPr>
            <w:r w:rsidRPr="00712791">
              <w:rPr>
                <w:rFonts w:cs="Arial"/>
                <w:sz w:val="21"/>
                <w:szCs w:val="21"/>
              </w:rPr>
              <w:t>smcgovern@hrgreen.com</w:t>
            </w:r>
          </w:p>
        </w:tc>
        <w:tc>
          <w:tcPr>
            <w:tcW w:w="990" w:type="dxa"/>
            <w:vAlign w:val="center"/>
          </w:tcPr>
          <w:p w:rsidR="00D70F3F" w:rsidRPr="00712791" w:rsidRDefault="00D70F3F" w:rsidP="00D70F3F">
            <w:pPr>
              <w:spacing w:line="220" w:lineRule="exact"/>
              <w:rPr>
                <w:rFonts w:eastAsia="Arial Unicode MS" w:cs="Arial"/>
                <w:b/>
                <w:sz w:val="21"/>
                <w:szCs w:val="21"/>
              </w:rPr>
            </w:pPr>
            <w:r w:rsidRPr="00712791">
              <w:rPr>
                <w:rFonts w:eastAsia="Arial Unicode MS" w:cs="Arial"/>
                <w:b/>
                <w:sz w:val="21"/>
                <w:szCs w:val="21"/>
              </w:rPr>
              <w:t>P</w:t>
            </w:r>
          </w:p>
        </w:tc>
      </w:tr>
      <w:tr w:rsidR="00D70F3F" w:rsidRPr="00032AFE" w:rsidTr="00FC4E6E">
        <w:trPr>
          <w:trHeight w:val="259"/>
        </w:trPr>
        <w:tc>
          <w:tcPr>
            <w:tcW w:w="1728" w:type="dxa"/>
            <w:tcMar>
              <w:left w:w="115" w:type="dxa"/>
              <w:right w:w="29" w:type="dxa"/>
            </w:tcMar>
            <w:vAlign w:val="center"/>
          </w:tcPr>
          <w:p w:rsidR="00D70F3F" w:rsidRPr="00712791" w:rsidDel="009179CC" w:rsidRDefault="00D70F3F" w:rsidP="00D70F3F">
            <w:pPr>
              <w:spacing w:line="220" w:lineRule="exact"/>
              <w:rPr>
                <w:rFonts w:eastAsia="Arial Unicode MS" w:cs="Arial"/>
                <w:sz w:val="21"/>
                <w:szCs w:val="21"/>
              </w:rPr>
            </w:pPr>
            <w:r w:rsidRPr="00712791" w:rsidDel="009179CC">
              <w:rPr>
                <w:rFonts w:eastAsia="Arial Unicode MS" w:cs="Arial"/>
                <w:sz w:val="21"/>
                <w:szCs w:val="21"/>
              </w:rPr>
              <w:t>Pomona</w:t>
            </w:r>
          </w:p>
        </w:tc>
        <w:tc>
          <w:tcPr>
            <w:tcW w:w="2430" w:type="dxa"/>
            <w:tcMar>
              <w:left w:w="115" w:type="dxa"/>
              <w:right w:w="29" w:type="dxa"/>
            </w:tcMar>
            <w:vAlign w:val="center"/>
          </w:tcPr>
          <w:p w:rsidR="00D70F3F" w:rsidRPr="00712791" w:rsidDel="009179CC" w:rsidRDefault="00D70F3F" w:rsidP="00D70F3F">
            <w:pPr>
              <w:spacing w:line="220" w:lineRule="exact"/>
              <w:rPr>
                <w:rFonts w:cs="Arial"/>
                <w:sz w:val="21"/>
                <w:szCs w:val="21"/>
              </w:rPr>
            </w:pPr>
            <w:proofErr w:type="spellStart"/>
            <w:r w:rsidRPr="00712791">
              <w:rPr>
                <w:rFonts w:cs="Arial"/>
                <w:sz w:val="21"/>
                <w:szCs w:val="21"/>
              </w:rPr>
              <w:t>Shandy</w:t>
            </w:r>
            <w:proofErr w:type="spellEnd"/>
            <w:r w:rsidRPr="00712791">
              <w:rPr>
                <w:rFonts w:cs="Arial"/>
                <w:sz w:val="21"/>
                <w:szCs w:val="21"/>
              </w:rPr>
              <w:t xml:space="preserve"> </w:t>
            </w:r>
            <w:proofErr w:type="spellStart"/>
            <w:r w:rsidRPr="00712791">
              <w:rPr>
                <w:rFonts w:cs="Arial"/>
                <w:sz w:val="21"/>
                <w:szCs w:val="21"/>
              </w:rPr>
              <w:t>Dittman</w:t>
            </w:r>
            <w:proofErr w:type="spellEnd"/>
            <w:r w:rsidRPr="00712791">
              <w:rPr>
                <w:rFonts w:cs="Arial"/>
                <w:sz w:val="21"/>
                <w:szCs w:val="21"/>
              </w:rPr>
              <w:t xml:space="preserve"> </w:t>
            </w:r>
          </w:p>
        </w:tc>
        <w:tc>
          <w:tcPr>
            <w:tcW w:w="1530" w:type="dxa"/>
            <w:tcMar>
              <w:left w:w="115" w:type="dxa"/>
              <w:right w:w="29" w:type="dxa"/>
            </w:tcMar>
            <w:vAlign w:val="center"/>
          </w:tcPr>
          <w:p w:rsidR="00D70F3F" w:rsidRPr="00712791" w:rsidDel="009179CC" w:rsidRDefault="00D70F3F" w:rsidP="00D70F3F">
            <w:pPr>
              <w:spacing w:line="220" w:lineRule="exact"/>
              <w:rPr>
                <w:rFonts w:eastAsia="Arial Unicode MS" w:cs="Arial"/>
                <w:sz w:val="21"/>
                <w:szCs w:val="21"/>
              </w:rPr>
            </w:pPr>
            <w:r w:rsidRPr="00712791">
              <w:rPr>
                <w:rFonts w:eastAsia="Arial Unicode MS" w:cs="Arial"/>
                <w:sz w:val="21"/>
                <w:szCs w:val="21"/>
              </w:rPr>
              <w:t>(909) 620-3797</w:t>
            </w:r>
          </w:p>
        </w:tc>
        <w:tc>
          <w:tcPr>
            <w:tcW w:w="3420" w:type="dxa"/>
            <w:tcMar>
              <w:left w:w="115" w:type="dxa"/>
              <w:right w:w="29" w:type="dxa"/>
            </w:tcMar>
            <w:vAlign w:val="center"/>
          </w:tcPr>
          <w:p w:rsidR="00D70F3F" w:rsidRPr="00712791" w:rsidDel="009179CC" w:rsidRDefault="00D70F3F" w:rsidP="00D70F3F">
            <w:pPr>
              <w:spacing w:line="220" w:lineRule="exact"/>
              <w:rPr>
                <w:rFonts w:eastAsia="Arial Unicode MS" w:cs="Arial"/>
                <w:sz w:val="21"/>
                <w:szCs w:val="21"/>
              </w:rPr>
            </w:pPr>
            <w:r>
              <w:rPr>
                <w:rFonts w:eastAsia="Arial Unicode MS" w:cs="Arial"/>
                <w:sz w:val="21"/>
                <w:szCs w:val="21"/>
              </w:rPr>
              <w:t>s</w:t>
            </w:r>
            <w:r w:rsidRPr="00712791">
              <w:rPr>
                <w:rFonts w:eastAsia="Arial Unicode MS" w:cs="Arial"/>
                <w:sz w:val="21"/>
                <w:szCs w:val="21"/>
              </w:rPr>
              <w:t>handy_dittman@ci.pomona.ca.us</w:t>
            </w:r>
          </w:p>
        </w:tc>
        <w:tc>
          <w:tcPr>
            <w:tcW w:w="990" w:type="dxa"/>
            <w:vAlign w:val="center"/>
          </w:tcPr>
          <w:p w:rsidR="00D70F3F" w:rsidRPr="00712791" w:rsidDel="009179CC" w:rsidRDefault="00D70F3F" w:rsidP="00D70F3F">
            <w:pPr>
              <w:spacing w:line="220" w:lineRule="exact"/>
              <w:rPr>
                <w:rFonts w:eastAsia="Arial Unicode MS" w:cs="Arial"/>
                <w:b/>
                <w:sz w:val="21"/>
                <w:szCs w:val="21"/>
              </w:rPr>
            </w:pPr>
            <w:r w:rsidRPr="00712791">
              <w:rPr>
                <w:rFonts w:eastAsia="Arial Unicode MS" w:cs="Arial"/>
                <w:b/>
                <w:sz w:val="21"/>
                <w:szCs w:val="21"/>
              </w:rPr>
              <w:t>P</w:t>
            </w:r>
          </w:p>
        </w:tc>
      </w:tr>
      <w:tr w:rsidR="00D70F3F" w:rsidRPr="00032AFE" w:rsidTr="00FC4E6E">
        <w:trPr>
          <w:trHeight w:val="259"/>
        </w:trPr>
        <w:tc>
          <w:tcPr>
            <w:tcW w:w="1728" w:type="dxa"/>
            <w:tcMar>
              <w:left w:w="115" w:type="dxa"/>
              <w:right w:w="29" w:type="dxa"/>
            </w:tcMar>
            <w:vAlign w:val="center"/>
          </w:tcPr>
          <w:p w:rsidR="00D70F3F" w:rsidRPr="00712791" w:rsidDel="009179CC" w:rsidRDefault="00D70F3F" w:rsidP="00D70F3F">
            <w:pPr>
              <w:spacing w:line="220" w:lineRule="exact"/>
              <w:rPr>
                <w:rFonts w:eastAsia="Arial Unicode MS" w:cs="Arial"/>
                <w:sz w:val="21"/>
                <w:szCs w:val="21"/>
              </w:rPr>
            </w:pPr>
            <w:r w:rsidRPr="00712791">
              <w:rPr>
                <w:rFonts w:eastAsia="Arial Unicode MS" w:cs="Arial"/>
                <w:sz w:val="21"/>
                <w:szCs w:val="21"/>
              </w:rPr>
              <w:t>Pomona</w:t>
            </w:r>
          </w:p>
        </w:tc>
        <w:tc>
          <w:tcPr>
            <w:tcW w:w="2430" w:type="dxa"/>
            <w:tcMar>
              <w:left w:w="115" w:type="dxa"/>
              <w:right w:w="29" w:type="dxa"/>
            </w:tcMar>
            <w:vAlign w:val="center"/>
          </w:tcPr>
          <w:p w:rsidR="00D70F3F" w:rsidRPr="00712791" w:rsidRDefault="00D70F3F" w:rsidP="00D70F3F">
            <w:pPr>
              <w:spacing w:line="220" w:lineRule="exact"/>
              <w:rPr>
                <w:rFonts w:cs="Arial"/>
                <w:sz w:val="21"/>
                <w:szCs w:val="21"/>
              </w:rPr>
            </w:pPr>
            <w:r w:rsidRPr="00712791">
              <w:rPr>
                <w:rFonts w:cs="Arial"/>
                <w:sz w:val="21"/>
                <w:szCs w:val="21"/>
              </w:rPr>
              <w:t>Irene Madrid</w:t>
            </w:r>
          </w:p>
        </w:tc>
        <w:tc>
          <w:tcPr>
            <w:tcW w:w="1530" w:type="dxa"/>
            <w:tcMar>
              <w:left w:w="115" w:type="dxa"/>
              <w:right w:w="29" w:type="dxa"/>
            </w:tcMar>
            <w:vAlign w:val="center"/>
          </w:tcPr>
          <w:p w:rsidR="00D70F3F" w:rsidRPr="00712791" w:rsidDel="009179CC" w:rsidRDefault="00D70F3F" w:rsidP="00D70F3F">
            <w:pPr>
              <w:spacing w:line="220" w:lineRule="exact"/>
              <w:rPr>
                <w:rFonts w:eastAsia="Arial Unicode MS" w:cs="Arial"/>
                <w:sz w:val="21"/>
                <w:szCs w:val="21"/>
              </w:rPr>
            </w:pPr>
            <w:r w:rsidRPr="00712791">
              <w:rPr>
                <w:rFonts w:eastAsia="Arial Unicode MS" w:cs="Arial"/>
                <w:sz w:val="21"/>
                <w:szCs w:val="21"/>
              </w:rPr>
              <w:t>(909) 620-2231</w:t>
            </w:r>
          </w:p>
        </w:tc>
        <w:tc>
          <w:tcPr>
            <w:tcW w:w="3420" w:type="dxa"/>
            <w:tcMar>
              <w:left w:w="115" w:type="dxa"/>
              <w:right w:w="29" w:type="dxa"/>
            </w:tcMar>
            <w:vAlign w:val="center"/>
          </w:tcPr>
          <w:p w:rsidR="00D70F3F" w:rsidRPr="00712791" w:rsidRDefault="00D70F3F" w:rsidP="00D70F3F">
            <w:pPr>
              <w:spacing w:line="220" w:lineRule="exact"/>
              <w:rPr>
                <w:rFonts w:eastAsia="Arial Unicode MS" w:cs="Arial"/>
                <w:sz w:val="21"/>
                <w:szCs w:val="21"/>
              </w:rPr>
            </w:pPr>
            <w:r>
              <w:rPr>
                <w:rFonts w:eastAsia="Arial Unicode MS" w:cs="Arial"/>
                <w:sz w:val="21"/>
                <w:szCs w:val="21"/>
              </w:rPr>
              <w:t>i</w:t>
            </w:r>
            <w:r w:rsidRPr="00712791">
              <w:rPr>
                <w:rFonts w:eastAsia="Arial Unicode MS" w:cs="Arial"/>
                <w:sz w:val="21"/>
                <w:szCs w:val="21"/>
              </w:rPr>
              <w:t>rene_madrid@ci.pomona.ca.us</w:t>
            </w:r>
          </w:p>
        </w:tc>
        <w:tc>
          <w:tcPr>
            <w:tcW w:w="990" w:type="dxa"/>
            <w:vAlign w:val="center"/>
          </w:tcPr>
          <w:p w:rsidR="00D70F3F" w:rsidRPr="00712791" w:rsidRDefault="00D70F3F" w:rsidP="00D70F3F">
            <w:pPr>
              <w:spacing w:line="220" w:lineRule="exact"/>
              <w:rPr>
                <w:rFonts w:eastAsia="Arial Unicode MS" w:cs="Arial"/>
                <w:b/>
                <w:sz w:val="21"/>
                <w:szCs w:val="21"/>
              </w:rPr>
            </w:pPr>
            <w:r w:rsidRPr="00712791">
              <w:rPr>
                <w:rFonts w:eastAsia="Arial Unicode MS" w:cs="Arial"/>
                <w:b/>
                <w:sz w:val="21"/>
                <w:szCs w:val="21"/>
              </w:rPr>
              <w:t>P</w:t>
            </w:r>
          </w:p>
        </w:tc>
      </w:tr>
      <w:tr w:rsidR="00D70F3F" w:rsidRPr="00032AFE" w:rsidTr="00FC4E6E">
        <w:trPr>
          <w:trHeight w:val="259"/>
        </w:trPr>
        <w:tc>
          <w:tcPr>
            <w:tcW w:w="1728" w:type="dxa"/>
            <w:tcMar>
              <w:left w:w="115" w:type="dxa"/>
              <w:right w:w="29" w:type="dxa"/>
            </w:tcMar>
            <w:vAlign w:val="center"/>
          </w:tcPr>
          <w:p w:rsidR="00D70F3F" w:rsidRPr="00712791" w:rsidRDefault="00D70F3F" w:rsidP="00D70F3F">
            <w:pPr>
              <w:spacing w:line="220" w:lineRule="exact"/>
              <w:rPr>
                <w:rFonts w:eastAsia="Arial Unicode MS" w:cs="Arial"/>
                <w:sz w:val="21"/>
                <w:szCs w:val="21"/>
              </w:rPr>
            </w:pPr>
            <w:r w:rsidRPr="00712791">
              <w:rPr>
                <w:rFonts w:eastAsia="Arial Unicode MS" w:cs="Arial"/>
                <w:sz w:val="21"/>
                <w:szCs w:val="21"/>
              </w:rPr>
              <w:t>Pomona</w:t>
            </w:r>
          </w:p>
        </w:tc>
        <w:tc>
          <w:tcPr>
            <w:tcW w:w="2430" w:type="dxa"/>
            <w:tcMar>
              <w:left w:w="115" w:type="dxa"/>
              <w:right w:w="29" w:type="dxa"/>
            </w:tcMar>
            <w:vAlign w:val="center"/>
          </w:tcPr>
          <w:p w:rsidR="00D70F3F" w:rsidRPr="00712791" w:rsidRDefault="00D70F3F" w:rsidP="00D70F3F">
            <w:pPr>
              <w:spacing w:line="220" w:lineRule="exact"/>
              <w:rPr>
                <w:rFonts w:cs="Arial"/>
                <w:sz w:val="21"/>
                <w:szCs w:val="21"/>
              </w:rPr>
            </w:pPr>
            <w:r w:rsidRPr="00712791">
              <w:rPr>
                <w:rFonts w:cs="Arial"/>
                <w:sz w:val="21"/>
                <w:szCs w:val="21"/>
              </w:rPr>
              <w:t>Sam Lama</w:t>
            </w:r>
          </w:p>
        </w:tc>
        <w:tc>
          <w:tcPr>
            <w:tcW w:w="1530" w:type="dxa"/>
            <w:tcMar>
              <w:left w:w="115" w:type="dxa"/>
              <w:right w:w="29" w:type="dxa"/>
            </w:tcMar>
            <w:vAlign w:val="center"/>
          </w:tcPr>
          <w:p w:rsidR="00D70F3F" w:rsidRPr="00712791" w:rsidRDefault="00D70F3F" w:rsidP="00D70F3F">
            <w:pPr>
              <w:spacing w:line="220" w:lineRule="exact"/>
              <w:rPr>
                <w:rFonts w:eastAsia="Arial Unicode MS" w:cs="Arial"/>
                <w:sz w:val="21"/>
                <w:szCs w:val="21"/>
              </w:rPr>
            </w:pPr>
            <w:r w:rsidRPr="00712791">
              <w:rPr>
                <w:rFonts w:eastAsia="Arial Unicode MS" w:cs="Arial"/>
                <w:sz w:val="21"/>
                <w:szCs w:val="21"/>
              </w:rPr>
              <w:t>(909) 620-2231</w:t>
            </w:r>
          </w:p>
        </w:tc>
        <w:tc>
          <w:tcPr>
            <w:tcW w:w="3420" w:type="dxa"/>
            <w:tcMar>
              <w:left w:w="115" w:type="dxa"/>
              <w:right w:w="29" w:type="dxa"/>
            </w:tcMar>
            <w:vAlign w:val="center"/>
          </w:tcPr>
          <w:p w:rsidR="00D70F3F" w:rsidRPr="00712791" w:rsidRDefault="00D70F3F" w:rsidP="00D70F3F">
            <w:pPr>
              <w:spacing w:line="220" w:lineRule="exact"/>
              <w:rPr>
                <w:rFonts w:eastAsia="Arial Unicode MS" w:cs="Arial"/>
                <w:sz w:val="21"/>
                <w:szCs w:val="21"/>
              </w:rPr>
            </w:pPr>
            <w:r w:rsidRPr="00712791">
              <w:rPr>
                <w:rFonts w:eastAsia="Arial Unicode MS" w:cs="Arial"/>
                <w:sz w:val="21"/>
                <w:szCs w:val="21"/>
              </w:rPr>
              <w:t>sam_lama@ci.pomona.ca.us</w:t>
            </w:r>
          </w:p>
        </w:tc>
        <w:tc>
          <w:tcPr>
            <w:tcW w:w="990" w:type="dxa"/>
            <w:vAlign w:val="center"/>
          </w:tcPr>
          <w:p w:rsidR="00D70F3F" w:rsidRPr="00712791" w:rsidRDefault="00D70F3F" w:rsidP="00D70F3F">
            <w:pPr>
              <w:spacing w:line="220" w:lineRule="exact"/>
              <w:rPr>
                <w:rFonts w:eastAsia="Arial Unicode MS" w:cs="Arial"/>
                <w:b/>
                <w:sz w:val="21"/>
                <w:szCs w:val="21"/>
              </w:rPr>
            </w:pPr>
            <w:r w:rsidRPr="00712791">
              <w:rPr>
                <w:rFonts w:eastAsia="Arial Unicode MS" w:cs="Arial"/>
                <w:b/>
                <w:sz w:val="21"/>
                <w:szCs w:val="21"/>
              </w:rPr>
              <w:t>P</w:t>
            </w:r>
          </w:p>
        </w:tc>
      </w:tr>
      <w:tr w:rsidR="00D70F3F" w:rsidRPr="00032AFE" w:rsidTr="00FC4E6E">
        <w:trPr>
          <w:trHeight w:val="259"/>
        </w:trPr>
        <w:tc>
          <w:tcPr>
            <w:tcW w:w="1728" w:type="dxa"/>
            <w:tcMar>
              <w:left w:w="115" w:type="dxa"/>
              <w:right w:w="29" w:type="dxa"/>
            </w:tcMar>
            <w:vAlign w:val="center"/>
          </w:tcPr>
          <w:p w:rsidR="00D70F3F" w:rsidRPr="00712791" w:rsidDel="009179CC" w:rsidRDefault="00D70F3F" w:rsidP="00D70F3F">
            <w:pPr>
              <w:spacing w:line="220" w:lineRule="exact"/>
              <w:rPr>
                <w:rFonts w:eastAsia="Arial Unicode MS" w:cs="Arial"/>
                <w:sz w:val="21"/>
                <w:szCs w:val="21"/>
              </w:rPr>
            </w:pPr>
            <w:r w:rsidRPr="00712791" w:rsidDel="009179CC">
              <w:rPr>
                <w:rFonts w:eastAsia="Arial Unicode MS" w:cs="Arial"/>
                <w:sz w:val="21"/>
                <w:szCs w:val="21"/>
              </w:rPr>
              <w:t>Rancho Palos Verdes</w:t>
            </w:r>
          </w:p>
        </w:tc>
        <w:tc>
          <w:tcPr>
            <w:tcW w:w="2430" w:type="dxa"/>
            <w:tcMar>
              <w:left w:w="115" w:type="dxa"/>
              <w:right w:w="29" w:type="dxa"/>
            </w:tcMar>
            <w:vAlign w:val="center"/>
          </w:tcPr>
          <w:p w:rsidR="00D70F3F" w:rsidRPr="00712791" w:rsidDel="009179CC" w:rsidRDefault="00D70F3F" w:rsidP="00D70F3F">
            <w:pPr>
              <w:spacing w:line="220" w:lineRule="exact"/>
              <w:rPr>
                <w:rFonts w:cs="Arial"/>
                <w:sz w:val="21"/>
                <w:szCs w:val="21"/>
              </w:rPr>
            </w:pPr>
            <w:r w:rsidRPr="00712791">
              <w:rPr>
                <w:rFonts w:cs="Arial"/>
                <w:sz w:val="21"/>
                <w:szCs w:val="21"/>
              </w:rPr>
              <w:t>Michelle Nicholls</w:t>
            </w:r>
          </w:p>
        </w:tc>
        <w:tc>
          <w:tcPr>
            <w:tcW w:w="1530" w:type="dxa"/>
            <w:tcMar>
              <w:left w:w="115" w:type="dxa"/>
              <w:right w:w="29" w:type="dxa"/>
            </w:tcMar>
            <w:vAlign w:val="center"/>
          </w:tcPr>
          <w:p w:rsidR="00D70F3F" w:rsidRPr="00712791" w:rsidDel="009179CC" w:rsidRDefault="00D70F3F" w:rsidP="00D70F3F">
            <w:pPr>
              <w:spacing w:line="220" w:lineRule="exact"/>
              <w:rPr>
                <w:sz w:val="21"/>
                <w:szCs w:val="21"/>
              </w:rPr>
            </w:pPr>
            <w:r w:rsidRPr="00712791">
              <w:rPr>
                <w:sz w:val="21"/>
                <w:szCs w:val="21"/>
              </w:rPr>
              <w:t>(310) 366-7600</w:t>
            </w:r>
          </w:p>
        </w:tc>
        <w:tc>
          <w:tcPr>
            <w:tcW w:w="3420" w:type="dxa"/>
            <w:tcMar>
              <w:left w:w="115" w:type="dxa"/>
              <w:right w:w="29" w:type="dxa"/>
            </w:tcMar>
            <w:vAlign w:val="center"/>
          </w:tcPr>
          <w:p w:rsidR="00D70F3F" w:rsidRPr="00712791" w:rsidDel="009179CC" w:rsidRDefault="00D70F3F" w:rsidP="00D70F3F">
            <w:pPr>
              <w:spacing w:line="220" w:lineRule="exact"/>
              <w:rPr>
                <w:rFonts w:eastAsia="Arial Unicode MS" w:cs="Arial"/>
                <w:sz w:val="20"/>
                <w:szCs w:val="20"/>
              </w:rPr>
            </w:pPr>
            <w:r w:rsidRPr="00712791">
              <w:rPr>
                <w:sz w:val="20"/>
                <w:szCs w:val="20"/>
              </w:rPr>
              <w:t>michellenicholls@caaprofessionals.com</w:t>
            </w:r>
          </w:p>
        </w:tc>
        <w:tc>
          <w:tcPr>
            <w:tcW w:w="990" w:type="dxa"/>
            <w:vAlign w:val="center"/>
          </w:tcPr>
          <w:p w:rsidR="00D70F3F" w:rsidRPr="00712791" w:rsidDel="009179CC" w:rsidRDefault="00D70F3F" w:rsidP="00D70F3F">
            <w:pPr>
              <w:spacing w:line="220" w:lineRule="exact"/>
              <w:rPr>
                <w:rFonts w:eastAsia="Arial Unicode MS" w:cs="Arial"/>
                <w:b/>
                <w:sz w:val="21"/>
                <w:szCs w:val="21"/>
              </w:rPr>
            </w:pPr>
            <w:r w:rsidRPr="00712791">
              <w:rPr>
                <w:rFonts w:eastAsia="Arial Unicode MS" w:cs="Arial"/>
                <w:b/>
                <w:sz w:val="21"/>
                <w:szCs w:val="21"/>
              </w:rPr>
              <w:t>P</w:t>
            </w:r>
          </w:p>
        </w:tc>
      </w:tr>
      <w:tr w:rsidR="00D70F3F" w:rsidRPr="00032AFE" w:rsidTr="00FC4E6E">
        <w:trPr>
          <w:trHeight w:val="259"/>
        </w:trPr>
        <w:tc>
          <w:tcPr>
            <w:tcW w:w="1728" w:type="dxa"/>
            <w:tcMar>
              <w:left w:w="115" w:type="dxa"/>
              <w:right w:w="29" w:type="dxa"/>
            </w:tcMar>
            <w:vAlign w:val="center"/>
          </w:tcPr>
          <w:p w:rsidR="00D70F3F" w:rsidRPr="00712791" w:rsidDel="009179CC" w:rsidRDefault="00D70F3F" w:rsidP="00D70F3F">
            <w:pPr>
              <w:spacing w:line="220" w:lineRule="exact"/>
              <w:rPr>
                <w:rFonts w:eastAsia="Arial Unicode MS" w:cs="Arial"/>
                <w:sz w:val="21"/>
                <w:szCs w:val="21"/>
              </w:rPr>
            </w:pPr>
            <w:r w:rsidRPr="00712791">
              <w:rPr>
                <w:rFonts w:eastAsia="Arial Unicode MS" w:cs="Arial"/>
                <w:sz w:val="21"/>
                <w:szCs w:val="21"/>
              </w:rPr>
              <w:t xml:space="preserve">Redondo Beach </w:t>
            </w:r>
          </w:p>
        </w:tc>
        <w:tc>
          <w:tcPr>
            <w:tcW w:w="2430" w:type="dxa"/>
            <w:tcMar>
              <w:left w:w="115" w:type="dxa"/>
              <w:right w:w="29" w:type="dxa"/>
            </w:tcMar>
            <w:vAlign w:val="center"/>
          </w:tcPr>
          <w:p w:rsidR="00D70F3F" w:rsidRPr="00712791" w:rsidRDefault="00D70F3F" w:rsidP="00D70F3F">
            <w:pPr>
              <w:spacing w:line="220" w:lineRule="exact"/>
              <w:rPr>
                <w:sz w:val="21"/>
                <w:szCs w:val="21"/>
              </w:rPr>
            </w:pPr>
            <w:r w:rsidRPr="00712791">
              <w:rPr>
                <w:sz w:val="21"/>
                <w:szCs w:val="21"/>
              </w:rPr>
              <w:t xml:space="preserve">Jesse Reyes </w:t>
            </w:r>
          </w:p>
        </w:tc>
        <w:tc>
          <w:tcPr>
            <w:tcW w:w="1530" w:type="dxa"/>
            <w:shd w:val="clear" w:color="auto" w:fill="auto"/>
            <w:tcMar>
              <w:left w:w="115" w:type="dxa"/>
              <w:right w:w="29" w:type="dxa"/>
            </w:tcMar>
            <w:vAlign w:val="center"/>
          </w:tcPr>
          <w:p w:rsidR="00D70F3F" w:rsidRPr="00712791" w:rsidRDefault="00D70F3F" w:rsidP="00D70F3F">
            <w:pPr>
              <w:spacing w:line="220" w:lineRule="exact"/>
              <w:rPr>
                <w:color w:val="FF0000"/>
                <w:sz w:val="21"/>
                <w:szCs w:val="21"/>
              </w:rPr>
            </w:pPr>
            <w:r w:rsidRPr="00712791">
              <w:rPr>
                <w:sz w:val="21"/>
                <w:szCs w:val="21"/>
              </w:rPr>
              <w:t>(310) 318-0686 x4151</w:t>
            </w:r>
          </w:p>
        </w:tc>
        <w:tc>
          <w:tcPr>
            <w:tcW w:w="3420" w:type="dxa"/>
            <w:tcMar>
              <w:left w:w="115" w:type="dxa"/>
              <w:right w:w="29" w:type="dxa"/>
            </w:tcMar>
            <w:vAlign w:val="center"/>
          </w:tcPr>
          <w:p w:rsidR="00D70F3F" w:rsidRPr="00712791" w:rsidRDefault="00D70F3F" w:rsidP="00D70F3F">
            <w:pPr>
              <w:spacing w:line="220" w:lineRule="exact"/>
              <w:rPr>
                <w:sz w:val="21"/>
                <w:szCs w:val="21"/>
              </w:rPr>
            </w:pPr>
            <w:r>
              <w:rPr>
                <w:sz w:val="21"/>
                <w:szCs w:val="21"/>
              </w:rPr>
              <w:t>j</w:t>
            </w:r>
            <w:r w:rsidRPr="00712791">
              <w:rPr>
                <w:sz w:val="21"/>
                <w:szCs w:val="21"/>
              </w:rPr>
              <w:t>esse.</w:t>
            </w:r>
            <w:r>
              <w:rPr>
                <w:sz w:val="21"/>
                <w:szCs w:val="21"/>
              </w:rPr>
              <w:t>r</w:t>
            </w:r>
            <w:r w:rsidRPr="00712791">
              <w:rPr>
                <w:sz w:val="21"/>
                <w:szCs w:val="21"/>
              </w:rPr>
              <w:t>eyes@redondo.org</w:t>
            </w:r>
          </w:p>
        </w:tc>
        <w:tc>
          <w:tcPr>
            <w:tcW w:w="990" w:type="dxa"/>
            <w:vAlign w:val="center"/>
          </w:tcPr>
          <w:p w:rsidR="00D70F3F" w:rsidRPr="00712791" w:rsidDel="009179CC" w:rsidRDefault="00D70F3F" w:rsidP="00D70F3F">
            <w:pPr>
              <w:spacing w:line="220" w:lineRule="exact"/>
              <w:rPr>
                <w:rFonts w:eastAsia="Arial Unicode MS" w:cs="Arial"/>
                <w:b/>
                <w:sz w:val="21"/>
                <w:szCs w:val="21"/>
              </w:rPr>
            </w:pPr>
            <w:r w:rsidRPr="00712791">
              <w:rPr>
                <w:rFonts w:eastAsia="Arial Unicode MS" w:cs="Arial"/>
                <w:b/>
                <w:sz w:val="21"/>
                <w:szCs w:val="21"/>
              </w:rPr>
              <w:t>P</w:t>
            </w:r>
          </w:p>
        </w:tc>
      </w:tr>
      <w:tr w:rsidR="00D70F3F" w:rsidRPr="00032AFE" w:rsidTr="00FC4E6E">
        <w:trPr>
          <w:trHeight w:val="259"/>
        </w:trPr>
        <w:tc>
          <w:tcPr>
            <w:tcW w:w="1728" w:type="dxa"/>
            <w:tcMar>
              <w:left w:w="115" w:type="dxa"/>
              <w:right w:w="29" w:type="dxa"/>
            </w:tcMar>
            <w:vAlign w:val="center"/>
          </w:tcPr>
          <w:p w:rsidR="00D70F3F" w:rsidRPr="00712791" w:rsidDel="009179CC" w:rsidRDefault="00D70F3F" w:rsidP="00D70F3F">
            <w:pPr>
              <w:rPr>
                <w:rFonts w:eastAsia="Arial Unicode MS" w:cs="Arial"/>
                <w:sz w:val="21"/>
                <w:szCs w:val="21"/>
              </w:rPr>
            </w:pPr>
            <w:r w:rsidRPr="00712791" w:rsidDel="009179CC">
              <w:rPr>
                <w:rFonts w:eastAsia="Arial Unicode MS" w:cs="Arial"/>
                <w:sz w:val="21"/>
                <w:szCs w:val="21"/>
              </w:rPr>
              <w:t>Rosemead</w:t>
            </w:r>
          </w:p>
        </w:tc>
        <w:tc>
          <w:tcPr>
            <w:tcW w:w="2430" w:type="dxa"/>
            <w:tcMar>
              <w:left w:w="115" w:type="dxa"/>
              <w:right w:w="29" w:type="dxa"/>
            </w:tcMar>
            <w:vAlign w:val="center"/>
          </w:tcPr>
          <w:p w:rsidR="00D70F3F" w:rsidRPr="00712791" w:rsidDel="009179CC" w:rsidRDefault="00D70F3F" w:rsidP="00D70F3F">
            <w:pPr>
              <w:rPr>
                <w:rFonts w:eastAsia="Arial Unicode MS" w:cs="Arial"/>
                <w:i/>
                <w:sz w:val="21"/>
                <w:szCs w:val="21"/>
              </w:rPr>
            </w:pPr>
            <w:r w:rsidRPr="00712791">
              <w:rPr>
                <w:rFonts w:cs="Arial"/>
                <w:sz w:val="21"/>
                <w:szCs w:val="21"/>
              </w:rPr>
              <w:t xml:space="preserve">Cynthia </w:t>
            </w:r>
            <w:proofErr w:type="spellStart"/>
            <w:r w:rsidRPr="00712791">
              <w:rPr>
                <w:rFonts w:cs="Arial"/>
                <w:sz w:val="21"/>
                <w:szCs w:val="21"/>
              </w:rPr>
              <w:t>Vant</w:t>
            </w:r>
            <w:proofErr w:type="spellEnd"/>
            <w:r w:rsidRPr="00712791">
              <w:rPr>
                <w:rFonts w:cs="Arial"/>
                <w:sz w:val="21"/>
                <w:szCs w:val="21"/>
              </w:rPr>
              <w:t xml:space="preserve"> </w:t>
            </w:r>
            <w:proofErr w:type="spellStart"/>
            <w:r w:rsidRPr="00712791">
              <w:rPr>
                <w:rFonts w:cs="Arial"/>
                <w:sz w:val="21"/>
                <w:szCs w:val="21"/>
              </w:rPr>
              <w:t>Hul</w:t>
            </w:r>
            <w:proofErr w:type="spellEnd"/>
          </w:p>
        </w:tc>
        <w:tc>
          <w:tcPr>
            <w:tcW w:w="1530" w:type="dxa"/>
            <w:tcMar>
              <w:left w:w="115" w:type="dxa"/>
              <w:right w:w="29" w:type="dxa"/>
            </w:tcMar>
            <w:vAlign w:val="center"/>
          </w:tcPr>
          <w:p w:rsidR="00D70F3F" w:rsidRPr="00712791" w:rsidRDefault="00D70F3F" w:rsidP="00D70F3F">
            <w:pPr>
              <w:rPr>
                <w:rFonts w:cs="Arial"/>
                <w:sz w:val="21"/>
                <w:szCs w:val="21"/>
              </w:rPr>
            </w:pPr>
            <w:r w:rsidRPr="00712791">
              <w:rPr>
                <w:rFonts w:cs="Arial"/>
                <w:sz w:val="21"/>
                <w:szCs w:val="21"/>
              </w:rPr>
              <w:t>(909) 560-0542</w:t>
            </w:r>
          </w:p>
        </w:tc>
        <w:tc>
          <w:tcPr>
            <w:tcW w:w="3420" w:type="dxa"/>
            <w:tcMar>
              <w:left w:w="115" w:type="dxa"/>
              <w:right w:w="29" w:type="dxa"/>
            </w:tcMar>
            <w:vAlign w:val="center"/>
          </w:tcPr>
          <w:p w:rsidR="00D70F3F" w:rsidRPr="00712791" w:rsidRDefault="00D70F3F" w:rsidP="00D70F3F">
            <w:pPr>
              <w:rPr>
                <w:rFonts w:cs="Arial"/>
                <w:sz w:val="21"/>
                <w:szCs w:val="21"/>
              </w:rPr>
            </w:pPr>
            <w:r>
              <w:rPr>
                <w:rFonts w:cs="Arial"/>
                <w:sz w:val="21"/>
                <w:szCs w:val="21"/>
              </w:rPr>
              <w:t>c</w:t>
            </w:r>
            <w:r w:rsidRPr="00712791">
              <w:rPr>
                <w:rFonts w:cs="Arial"/>
                <w:sz w:val="21"/>
                <w:szCs w:val="21"/>
              </w:rPr>
              <w:t>ynthia@mariposaecoconsulting.com</w:t>
            </w:r>
          </w:p>
        </w:tc>
        <w:tc>
          <w:tcPr>
            <w:tcW w:w="990" w:type="dxa"/>
            <w:vAlign w:val="center"/>
          </w:tcPr>
          <w:p w:rsidR="00D70F3F" w:rsidRPr="00712791" w:rsidDel="009179CC" w:rsidRDefault="00D70F3F" w:rsidP="00D70F3F">
            <w:pPr>
              <w:rPr>
                <w:rFonts w:eastAsia="Arial Unicode MS" w:cs="Arial"/>
                <w:b/>
                <w:sz w:val="21"/>
                <w:szCs w:val="21"/>
              </w:rPr>
            </w:pPr>
            <w:r w:rsidRPr="00712791">
              <w:rPr>
                <w:rFonts w:eastAsia="Arial Unicode MS" w:cs="Arial"/>
                <w:b/>
                <w:sz w:val="21"/>
                <w:szCs w:val="21"/>
              </w:rPr>
              <w:t>P</w:t>
            </w:r>
          </w:p>
        </w:tc>
      </w:tr>
      <w:tr w:rsidR="00D70F3F" w:rsidRPr="00032AFE" w:rsidTr="00FC4E6E">
        <w:trPr>
          <w:trHeight w:val="259"/>
        </w:trPr>
        <w:tc>
          <w:tcPr>
            <w:tcW w:w="1728" w:type="dxa"/>
            <w:tcMar>
              <w:left w:w="115" w:type="dxa"/>
              <w:right w:w="29" w:type="dxa"/>
            </w:tcMar>
            <w:vAlign w:val="center"/>
          </w:tcPr>
          <w:p w:rsidR="00D70F3F" w:rsidRPr="00712791" w:rsidDel="009179CC" w:rsidRDefault="00D70F3F" w:rsidP="00D70F3F">
            <w:pPr>
              <w:rPr>
                <w:rFonts w:eastAsia="Arial Unicode MS" w:cs="Arial"/>
                <w:sz w:val="21"/>
                <w:szCs w:val="21"/>
              </w:rPr>
            </w:pPr>
            <w:r w:rsidRPr="00712791" w:rsidDel="009179CC">
              <w:rPr>
                <w:rFonts w:eastAsia="Arial Unicode MS" w:cs="Arial"/>
                <w:sz w:val="21"/>
                <w:szCs w:val="21"/>
              </w:rPr>
              <w:t>Sierra Madre</w:t>
            </w:r>
          </w:p>
        </w:tc>
        <w:tc>
          <w:tcPr>
            <w:tcW w:w="2430" w:type="dxa"/>
            <w:tcMar>
              <w:left w:w="115" w:type="dxa"/>
              <w:right w:w="29" w:type="dxa"/>
            </w:tcMar>
            <w:vAlign w:val="center"/>
          </w:tcPr>
          <w:p w:rsidR="00D70F3F" w:rsidRPr="00712791" w:rsidDel="009179CC" w:rsidRDefault="00D70F3F" w:rsidP="00D70F3F">
            <w:pPr>
              <w:rPr>
                <w:rFonts w:eastAsia="Arial Unicode MS" w:cs="Arial"/>
                <w:sz w:val="21"/>
                <w:szCs w:val="21"/>
              </w:rPr>
            </w:pPr>
            <w:r w:rsidRPr="00712791" w:rsidDel="009179CC">
              <w:rPr>
                <w:rFonts w:eastAsia="Arial Unicode MS" w:cs="Arial"/>
                <w:sz w:val="21"/>
                <w:szCs w:val="21"/>
              </w:rPr>
              <w:t>James Carlson</w:t>
            </w:r>
          </w:p>
        </w:tc>
        <w:tc>
          <w:tcPr>
            <w:tcW w:w="1530" w:type="dxa"/>
            <w:tcMar>
              <w:left w:w="115" w:type="dxa"/>
              <w:right w:w="29" w:type="dxa"/>
            </w:tcMar>
            <w:vAlign w:val="center"/>
          </w:tcPr>
          <w:p w:rsidR="00D70F3F" w:rsidRPr="00712791" w:rsidRDefault="00D70F3F" w:rsidP="00D70F3F">
            <w:pPr>
              <w:rPr>
                <w:rFonts w:eastAsia="Arial Unicode MS" w:cs="Arial"/>
                <w:sz w:val="21"/>
                <w:szCs w:val="21"/>
              </w:rPr>
            </w:pPr>
            <w:r w:rsidRPr="00712791">
              <w:rPr>
                <w:sz w:val="21"/>
                <w:szCs w:val="21"/>
              </w:rPr>
              <w:t>(626) 355-7135 x803</w:t>
            </w:r>
          </w:p>
        </w:tc>
        <w:tc>
          <w:tcPr>
            <w:tcW w:w="3420" w:type="dxa"/>
            <w:tcMar>
              <w:left w:w="115" w:type="dxa"/>
              <w:right w:w="29" w:type="dxa"/>
            </w:tcMar>
            <w:vAlign w:val="center"/>
          </w:tcPr>
          <w:p w:rsidR="00D70F3F" w:rsidRPr="00712791" w:rsidRDefault="00D70F3F" w:rsidP="00D70F3F">
            <w:pPr>
              <w:rPr>
                <w:rFonts w:eastAsia="Arial Unicode MS" w:cs="Arial"/>
                <w:sz w:val="21"/>
                <w:szCs w:val="21"/>
              </w:rPr>
            </w:pPr>
            <w:r w:rsidRPr="00712791">
              <w:rPr>
                <w:sz w:val="21"/>
                <w:szCs w:val="21"/>
              </w:rPr>
              <w:t>jcarlson@ci.sierra-madre.ca.us</w:t>
            </w:r>
          </w:p>
        </w:tc>
        <w:tc>
          <w:tcPr>
            <w:tcW w:w="990" w:type="dxa"/>
            <w:vAlign w:val="center"/>
          </w:tcPr>
          <w:p w:rsidR="00D70F3F" w:rsidRPr="00712791" w:rsidDel="009179CC" w:rsidRDefault="00D70F3F" w:rsidP="00D70F3F">
            <w:pPr>
              <w:rPr>
                <w:rFonts w:eastAsia="Arial Unicode MS" w:cs="Arial"/>
                <w:b/>
                <w:sz w:val="21"/>
                <w:szCs w:val="21"/>
              </w:rPr>
            </w:pPr>
            <w:r w:rsidRPr="00712791">
              <w:rPr>
                <w:rFonts w:eastAsia="Arial Unicode MS" w:cs="Arial"/>
                <w:b/>
                <w:sz w:val="21"/>
                <w:szCs w:val="21"/>
              </w:rPr>
              <w:t>Excused</w:t>
            </w:r>
          </w:p>
        </w:tc>
      </w:tr>
      <w:tr w:rsidR="00D70F3F" w:rsidRPr="00032AFE" w:rsidTr="00FC4E6E">
        <w:trPr>
          <w:trHeight w:val="259"/>
        </w:trPr>
        <w:tc>
          <w:tcPr>
            <w:tcW w:w="1728" w:type="dxa"/>
            <w:tcMar>
              <w:left w:w="115" w:type="dxa"/>
              <w:right w:w="29" w:type="dxa"/>
            </w:tcMar>
            <w:vAlign w:val="center"/>
          </w:tcPr>
          <w:p w:rsidR="00D70F3F" w:rsidRPr="00712791" w:rsidDel="009179CC" w:rsidRDefault="00D70F3F" w:rsidP="00D70F3F">
            <w:pPr>
              <w:rPr>
                <w:rFonts w:eastAsia="Arial Unicode MS" w:cs="Arial"/>
                <w:sz w:val="21"/>
                <w:szCs w:val="21"/>
              </w:rPr>
            </w:pPr>
            <w:r w:rsidRPr="00712791" w:rsidDel="009179CC">
              <w:rPr>
                <w:rFonts w:eastAsia="Arial Unicode MS" w:cs="Arial"/>
                <w:sz w:val="21"/>
                <w:szCs w:val="21"/>
              </w:rPr>
              <w:t>South Gate</w:t>
            </w:r>
          </w:p>
        </w:tc>
        <w:tc>
          <w:tcPr>
            <w:tcW w:w="2430" w:type="dxa"/>
            <w:tcMar>
              <w:left w:w="115" w:type="dxa"/>
              <w:right w:w="29" w:type="dxa"/>
            </w:tcMar>
            <w:vAlign w:val="center"/>
          </w:tcPr>
          <w:p w:rsidR="00D70F3F" w:rsidRPr="00712791" w:rsidDel="009179CC" w:rsidRDefault="00D70F3F" w:rsidP="00D70F3F">
            <w:pPr>
              <w:rPr>
                <w:rFonts w:eastAsia="Arial Unicode MS" w:cs="Arial"/>
                <w:sz w:val="21"/>
                <w:szCs w:val="21"/>
              </w:rPr>
            </w:pPr>
            <w:r w:rsidRPr="00712791">
              <w:rPr>
                <w:rFonts w:eastAsia="Arial Unicode MS" w:cs="Arial"/>
                <w:sz w:val="21"/>
                <w:szCs w:val="21"/>
              </w:rPr>
              <w:t>Erick Quintero</w:t>
            </w:r>
          </w:p>
        </w:tc>
        <w:tc>
          <w:tcPr>
            <w:tcW w:w="1530" w:type="dxa"/>
            <w:tcMar>
              <w:left w:w="115" w:type="dxa"/>
              <w:right w:w="29" w:type="dxa"/>
            </w:tcMar>
            <w:vAlign w:val="center"/>
          </w:tcPr>
          <w:p w:rsidR="00D70F3F" w:rsidRPr="00712791" w:rsidRDefault="00D70F3F" w:rsidP="00D70F3F">
            <w:pPr>
              <w:rPr>
                <w:rFonts w:eastAsia="Arial Unicode MS" w:cs="Arial"/>
                <w:sz w:val="21"/>
                <w:szCs w:val="21"/>
              </w:rPr>
            </w:pPr>
            <w:r w:rsidRPr="00712791">
              <w:rPr>
                <w:rFonts w:eastAsia="Arial Unicode MS" w:cs="Arial"/>
                <w:sz w:val="21"/>
                <w:szCs w:val="21"/>
              </w:rPr>
              <w:t>(626) 260-2586</w:t>
            </w:r>
          </w:p>
        </w:tc>
        <w:tc>
          <w:tcPr>
            <w:tcW w:w="3420" w:type="dxa"/>
            <w:tcMar>
              <w:left w:w="115" w:type="dxa"/>
              <w:right w:w="29" w:type="dxa"/>
            </w:tcMar>
            <w:vAlign w:val="center"/>
          </w:tcPr>
          <w:p w:rsidR="00D70F3F" w:rsidRPr="00712791" w:rsidRDefault="00D70F3F" w:rsidP="00D70F3F">
            <w:pPr>
              <w:rPr>
                <w:rFonts w:eastAsia="Arial Unicode MS" w:cs="Arial"/>
                <w:sz w:val="21"/>
                <w:szCs w:val="21"/>
              </w:rPr>
            </w:pPr>
            <w:r w:rsidRPr="00712791">
              <w:rPr>
                <w:color w:val="000000"/>
                <w:sz w:val="21"/>
                <w:szCs w:val="21"/>
              </w:rPr>
              <w:t>equinter@wm.com</w:t>
            </w:r>
          </w:p>
        </w:tc>
        <w:tc>
          <w:tcPr>
            <w:tcW w:w="990" w:type="dxa"/>
            <w:vAlign w:val="center"/>
          </w:tcPr>
          <w:p w:rsidR="00D70F3F" w:rsidRPr="00712791" w:rsidDel="009179CC" w:rsidRDefault="00D70F3F" w:rsidP="00D70F3F">
            <w:pPr>
              <w:rPr>
                <w:rFonts w:eastAsia="Arial Unicode MS" w:cs="Arial"/>
                <w:b/>
                <w:sz w:val="21"/>
                <w:szCs w:val="21"/>
              </w:rPr>
            </w:pPr>
            <w:r w:rsidRPr="00712791">
              <w:rPr>
                <w:rFonts w:eastAsia="Arial Unicode MS" w:cs="Arial"/>
                <w:b/>
                <w:sz w:val="21"/>
                <w:szCs w:val="21"/>
              </w:rPr>
              <w:t>P</w:t>
            </w:r>
          </w:p>
        </w:tc>
      </w:tr>
      <w:tr w:rsidR="00D70F3F" w:rsidRPr="00032AFE" w:rsidTr="00FC4E6E">
        <w:trPr>
          <w:trHeight w:val="259"/>
        </w:trPr>
        <w:tc>
          <w:tcPr>
            <w:tcW w:w="1728" w:type="dxa"/>
            <w:tcMar>
              <w:left w:w="115" w:type="dxa"/>
              <w:right w:w="29" w:type="dxa"/>
            </w:tcMar>
            <w:vAlign w:val="center"/>
          </w:tcPr>
          <w:p w:rsidR="00D70F3F" w:rsidRPr="00712791" w:rsidDel="009179CC" w:rsidRDefault="00D70F3F" w:rsidP="00D70F3F">
            <w:pPr>
              <w:rPr>
                <w:rFonts w:eastAsia="Arial Unicode MS" w:cs="Arial"/>
                <w:sz w:val="21"/>
                <w:szCs w:val="21"/>
              </w:rPr>
            </w:pPr>
            <w:r w:rsidRPr="00712791" w:rsidDel="009179CC">
              <w:rPr>
                <w:rFonts w:eastAsia="Arial Unicode MS" w:cs="Arial"/>
                <w:sz w:val="21"/>
                <w:szCs w:val="21"/>
              </w:rPr>
              <w:t>Torrance</w:t>
            </w:r>
          </w:p>
        </w:tc>
        <w:tc>
          <w:tcPr>
            <w:tcW w:w="2430" w:type="dxa"/>
            <w:tcMar>
              <w:left w:w="115" w:type="dxa"/>
              <w:right w:w="29" w:type="dxa"/>
            </w:tcMar>
            <w:vAlign w:val="center"/>
          </w:tcPr>
          <w:p w:rsidR="00D70F3F" w:rsidRPr="00712791" w:rsidDel="009179CC" w:rsidRDefault="00D70F3F" w:rsidP="00D70F3F">
            <w:pPr>
              <w:rPr>
                <w:rFonts w:eastAsia="Arial Unicode MS" w:cs="Arial"/>
                <w:sz w:val="21"/>
                <w:szCs w:val="21"/>
              </w:rPr>
            </w:pPr>
            <w:r w:rsidRPr="00712791">
              <w:rPr>
                <w:rFonts w:eastAsia="Arial Unicode MS" w:cs="Arial"/>
                <w:sz w:val="21"/>
                <w:szCs w:val="21"/>
              </w:rPr>
              <w:t xml:space="preserve">Alison Sherman </w:t>
            </w:r>
          </w:p>
        </w:tc>
        <w:tc>
          <w:tcPr>
            <w:tcW w:w="1530" w:type="dxa"/>
            <w:tcMar>
              <w:left w:w="115" w:type="dxa"/>
              <w:right w:w="29" w:type="dxa"/>
            </w:tcMar>
            <w:vAlign w:val="center"/>
          </w:tcPr>
          <w:p w:rsidR="00D70F3F" w:rsidRPr="00712791" w:rsidDel="009179CC" w:rsidRDefault="00D70F3F" w:rsidP="00D70F3F">
            <w:pPr>
              <w:rPr>
                <w:rFonts w:eastAsia="Arial Unicode MS" w:cs="Arial"/>
                <w:sz w:val="21"/>
                <w:szCs w:val="21"/>
              </w:rPr>
            </w:pPr>
            <w:r w:rsidRPr="00712791">
              <w:rPr>
                <w:rFonts w:eastAsia="Arial Unicode MS" w:cs="Arial"/>
                <w:sz w:val="21"/>
                <w:szCs w:val="21"/>
              </w:rPr>
              <w:t>(310) 781-6916</w:t>
            </w:r>
          </w:p>
        </w:tc>
        <w:tc>
          <w:tcPr>
            <w:tcW w:w="3420" w:type="dxa"/>
            <w:tcMar>
              <w:left w:w="115" w:type="dxa"/>
              <w:right w:w="29" w:type="dxa"/>
            </w:tcMar>
            <w:vAlign w:val="center"/>
          </w:tcPr>
          <w:p w:rsidR="00D70F3F" w:rsidRPr="00712791" w:rsidRDefault="00D70F3F" w:rsidP="00D70F3F">
            <w:pPr>
              <w:rPr>
                <w:rFonts w:cs="Arial"/>
                <w:sz w:val="21"/>
                <w:szCs w:val="21"/>
              </w:rPr>
            </w:pPr>
            <w:r>
              <w:rPr>
                <w:rFonts w:cs="Arial"/>
                <w:sz w:val="21"/>
                <w:szCs w:val="21"/>
              </w:rPr>
              <w:t>a</w:t>
            </w:r>
            <w:r w:rsidRPr="00712791">
              <w:rPr>
                <w:rFonts w:cs="Arial"/>
                <w:sz w:val="21"/>
                <w:szCs w:val="21"/>
              </w:rPr>
              <w:t>sherman@torranceca.gov</w:t>
            </w:r>
          </w:p>
        </w:tc>
        <w:tc>
          <w:tcPr>
            <w:tcW w:w="990" w:type="dxa"/>
            <w:vAlign w:val="center"/>
          </w:tcPr>
          <w:p w:rsidR="00D70F3F" w:rsidRPr="00712791" w:rsidDel="009179CC" w:rsidRDefault="00D70F3F" w:rsidP="00D70F3F">
            <w:pPr>
              <w:rPr>
                <w:rFonts w:eastAsia="Arial Unicode MS" w:cs="Arial"/>
                <w:b/>
                <w:sz w:val="21"/>
                <w:szCs w:val="21"/>
              </w:rPr>
            </w:pPr>
            <w:r w:rsidRPr="00712791">
              <w:rPr>
                <w:rFonts w:eastAsia="Arial Unicode MS" w:cs="Arial"/>
                <w:b/>
                <w:sz w:val="21"/>
                <w:szCs w:val="21"/>
              </w:rPr>
              <w:t>P</w:t>
            </w:r>
          </w:p>
        </w:tc>
      </w:tr>
    </w:tbl>
    <w:p w:rsidR="00B1194B" w:rsidRPr="00C649BB" w:rsidRDefault="00B1194B" w:rsidP="00B1194B">
      <w:pPr>
        <w:spacing w:after="0" w:line="240" w:lineRule="auto"/>
        <w:jc w:val="center"/>
        <w:rPr>
          <w:rFonts w:eastAsia="PMingLiU" w:cs="Arial"/>
          <w:b/>
          <w:sz w:val="21"/>
          <w:szCs w:val="21"/>
          <w:u w:color="99FF66"/>
        </w:rPr>
      </w:pPr>
      <w:r w:rsidRPr="00C649BB">
        <w:rPr>
          <w:rFonts w:eastAsia="PMingLiU" w:cs="Arial"/>
          <w:b/>
          <w:sz w:val="21"/>
          <w:szCs w:val="21"/>
          <w:u w:color="99FF66"/>
        </w:rPr>
        <w:t>Thursday, June 20</w:t>
      </w:r>
      <w:r w:rsidRPr="00C649BB">
        <w:rPr>
          <w:rFonts w:eastAsia="PMingLiU" w:cs="Arial"/>
          <w:b/>
          <w:sz w:val="21"/>
          <w:szCs w:val="21"/>
          <w:u w:color="99FF66"/>
          <w:vertAlign w:val="superscript"/>
        </w:rPr>
        <w:t>th</w:t>
      </w:r>
      <w:r w:rsidRPr="00C649BB">
        <w:rPr>
          <w:rFonts w:eastAsia="PMingLiU" w:cs="Arial"/>
          <w:b/>
          <w:sz w:val="21"/>
          <w:szCs w:val="21"/>
          <w:u w:color="99FF66"/>
        </w:rPr>
        <w:t xml:space="preserve"> 2019, 10:00 a.m. to 12:00 p.m.</w:t>
      </w:r>
    </w:p>
    <w:p w:rsidR="00B1194B" w:rsidRDefault="00CC65C7" w:rsidP="00B1194B">
      <w:pPr>
        <w:spacing w:after="0" w:line="240" w:lineRule="auto"/>
        <w:ind w:left="720"/>
        <w:jc w:val="center"/>
        <w:rPr>
          <w:rFonts w:eastAsia="PMingLiU" w:cs="Arial"/>
          <w:b/>
          <w:color w:val="000000"/>
          <w:sz w:val="21"/>
          <w:szCs w:val="21"/>
          <w:u w:color="99FF66"/>
          <w:shd w:val="clear" w:color="auto" w:fill="FFFFFF"/>
        </w:rPr>
      </w:pPr>
      <w:r>
        <w:rPr>
          <w:noProof/>
        </w:rPr>
        <mc:AlternateContent>
          <mc:Choice Requires="wps">
            <w:drawing>
              <wp:anchor distT="0" distB="0" distL="114300" distR="114300" simplePos="0" relativeHeight="251678720" behindDoc="1" locked="0" layoutInCell="1" allowOverlap="1" wp14:anchorId="5938B2D0" wp14:editId="6F30C820">
                <wp:simplePos x="0" y="0"/>
                <wp:positionH relativeFrom="column">
                  <wp:posOffset>-894333</wp:posOffset>
                </wp:positionH>
                <wp:positionV relativeFrom="paragraph">
                  <wp:posOffset>3058184</wp:posOffset>
                </wp:positionV>
                <wp:extent cx="7350493" cy="1828800"/>
                <wp:effectExtent l="133350" t="1276350" r="117475" b="1288415"/>
                <wp:wrapNone/>
                <wp:docPr id="3" name="Text Box 3"/>
                <wp:cNvGraphicFramePr/>
                <a:graphic xmlns:a="http://schemas.openxmlformats.org/drawingml/2006/main">
                  <a:graphicData uri="http://schemas.microsoft.com/office/word/2010/wordprocessingShape">
                    <wps:wsp>
                      <wps:cNvSpPr txBox="1"/>
                      <wps:spPr>
                        <a:xfrm rot="20254556">
                          <a:off x="0" y="0"/>
                          <a:ext cx="7350493" cy="1828800"/>
                        </a:xfrm>
                        <a:prstGeom prst="rect">
                          <a:avLst/>
                        </a:prstGeom>
                        <a:noFill/>
                        <a:ln>
                          <a:noFill/>
                        </a:ln>
                        <a:effectLst/>
                      </wps:spPr>
                      <wps:txbx>
                        <w:txbxContent>
                          <w:p w:rsidR="00CC65C7" w:rsidRPr="00CC65C7" w:rsidRDefault="00CC65C7" w:rsidP="00CC65C7">
                            <w:pPr>
                              <w:spacing w:after="0" w:line="240" w:lineRule="auto"/>
                              <w:ind w:left="720"/>
                              <w:jc w:val="center"/>
                              <w:rPr>
                                <w:rFonts w:eastAsia="PMingLiU" w:cs="Arial"/>
                                <w:sz w:val="280"/>
                                <w:szCs w:val="72"/>
                                <w:u w:color="99FF66"/>
                                <w:shd w:val="clear" w:color="auto" w:fill="FFFFF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C65C7">
                              <w:rPr>
                                <w:rFonts w:eastAsia="PMingLiU" w:cs="Arial"/>
                                <w:sz w:val="280"/>
                                <w:szCs w:val="72"/>
                                <w:u w:color="99FF66"/>
                                <w:shd w:val="clear" w:color="auto" w:fill="FFFFF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0.4pt;margin-top:240.8pt;width:578.8pt;height:2in;rotation:-1469584fd;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" filled="f" stroked="f">
                <v:textbox style="mso-fit-shape-to-text:t">
                  <w:txbxContent>
                    <w:p w:rsidR="00CC65C7" w:rsidRPr="00CC65C7" w:rsidRDefault="00CC65C7" w:rsidP="00CC65C7">
                      <w:pPr>
                        <w:spacing w:after="0" w:line="240" w:lineRule="auto"/>
                        <w:ind w:left="720"/>
                        <w:jc w:val="center"/>
                        <w:rPr>
                          <w:rFonts w:eastAsia="PMingLiU" w:cs="Arial"/>
                          <w:sz w:val="280"/>
                          <w:szCs w:val="72"/>
                          <w:u w:color="99FF66"/>
                          <w:shd w:val="clear" w:color="auto" w:fill="FFFFF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C65C7">
                        <w:rPr>
                          <w:rFonts w:eastAsia="PMingLiU" w:cs="Arial"/>
                          <w:sz w:val="280"/>
                          <w:szCs w:val="72"/>
                          <w:u w:color="99FF66"/>
                          <w:shd w:val="clear" w:color="auto" w:fill="FFFFF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 R A F T</w:t>
                      </w:r>
                    </w:p>
                  </w:txbxContent>
                </v:textbox>
              </v:shape>
            </w:pict>
          </mc:Fallback>
        </mc:AlternateContent>
      </w:r>
      <w:r w:rsidR="00B1194B" w:rsidRPr="00C649BB">
        <w:rPr>
          <w:rFonts w:eastAsia="PMingLiU" w:cs="Arial"/>
          <w:b/>
          <w:color w:val="000000"/>
          <w:sz w:val="21"/>
          <w:szCs w:val="21"/>
          <w:u w:color="99FF66"/>
          <w:shd w:val="clear" w:color="auto" w:fill="FFFFFF"/>
        </w:rPr>
        <w:t>Bateman Hall – 11331 Ernestine Ave, Lynwood, CA 90</w:t>
      </w:r>
      <w:r w:rsidR="004E4548">
        <w:rPr>
          <w:rFonts w:eastAsia="PMingLiU" w:cs="Arial"/>
          <w:b/>
          <w:color w:val="000000"/>
          <w:sz w:val="21"/>
          <w:szCs w:val="21"/>
          <w:u w:color="99FF66"/>
          <w:shd w:val="clear" w:color="auto" w:fill="FFFFFF"/>
        </w:rPr>
        <w:t>2</w:t>
      </w:r>
      <w:r w:rsidR="00B1194B" w:rsidRPr="00C649BB">
        <w:rPr>
          <w:rFonts w:eastAsia="PMingLiU" w:cs="Arial"/>
          <w:b/>
          <w:color w:val="000000"/>
          <w:sz w:val="21"/>
          <w:szCs w:val="21"/>
          <w:u w:color="99FF66"/>
          <w:shd w:val="clear" w:color="auto" w:fill="FFFFFF"/>
        </w:rPr>
        <w:t>62</w:t>
      </w:r>
    </w:p>
    <w:p w:rsidR="009E1D07" w:rsidRDefault="009E1D07" w:rsidP="00B1194B">
      <w:pPr>
        <w:spacing w:after="0" w:line="240" w:lineRule="auto"/>
        <w:rPr>
          <w:rFonts w:ascii="Arial" w:hAnsi="Arial" w:cs="Arial"/>
          <w:noProof/>
          <w:color w:val="222222"/>
          <w:shd w:val="clear" w:color="auto" w:fill="FFFFFF"/>
        </w:rPr>
      </w:pPr>
    </w:p>
    <w:tbl>
      <w:tblPr>
        <w:tblW w:w="9860" w:type="dxa"/>
        <w:tblInd w:w="93" w:type="dxa"/>
        <w:tblLook w:val="04A0" w:firstRow="1" w:lastRow="0" w:firstColumn="1" w:lastColumn="0" w:noHBand="0" w:noVBand="1"/>
      </w:tblPr>
      <w:tblGrid>
        <w:gridCol w:w="2460"/>
        <w:gridCol w:w="1800"/>
        <w:gridCol w:w="1700"/>
        <w:gridCol w:w="2940"/>
        <w:gridCol w:w="960"/>
      </w:tblGrid>
      <w:tr w:rsidR="004762CF" w:rsidRPr="004762CF" w:rsidTr="004762CF">
        <w:trPr>
          <w:trHeight w:val="585"/>
        </w:trPr>
        <w:tc>
          <w:tcPr>
            <w:tcW w:w="2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rPr>
                <w:rFonts w:ascii="Calibri" w:eastAsia="Times New Roman" w:hAnsi="Calibri" w:cs="Calibri"/>
                <w:b/>
                <w:bCs/>
                <w:color w:val="000000"/>
                <w:sz w:val="21"/>
                <w:szCs w:val="21"/>
              </w:rPr>
            </w:pPr>
            <w:r w:rsidRPr="004762CF">
              <w:rPr>
                <w:rFonts w:ascii="Calibri" w:eastAsia="Times New Roman" w:hAnsi="Calibri" w:cs="Calibri"/>
                <w:b/>
                <w:bCs/>
                <w:color w:val="000000"/>
                <w:sz w:val="21"/>
                <w:szCs w:val="21"/>
              </w:rPr>
              <w:lastRenderedPageBreak/>
              <w:t>LARA Staff</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rPr>
                <w:rFonts w:ascii="Calibri" w:eastAsia="Times New Roman" w:hAnsi="Calibri" w:cs="Calibri"/>
                <w:b/>
                <w:bCs/>
                <w:color w:val="000000"/>
                <w:sz w:val="21"/>
                <w:szCs w:val="21"/>
              </w:rPr>
            </w:pPr>
            <w:r w:rsidRPr="004762CF">
              <w:rPr>
                <w:rFonts w:ascii="Calibri" w:eastAsia="Times New Roman" w:hAnsi="Calibri" w:cs="Calibri"/>
                <w:b/>
                <w:bCs/>
                <w:color w:val="000000"/>
                <w:sz w:val="21"/>
                <w:szCs w:val="21"/>
              </w:rPr>
              <w:t>Name</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rPr>
                <w:rFonts w:ascii="Calibri" w:eastAsia="Times New Roman" w:hAnsi="Calibri" w:cs="Calibri"/>
                <w:b/>
                <w:bCs/>
                <w:color w:val="000000"/>
                <w:sz w:val="21"/>
                <w:szCs w:val="21"/>
              </w:rPr>
            </w:pPr>
            <w:r w:rsidRPr="004762CF">
              <w:rPr>
                <w:rFonts w:ascii="Calibri" w:eastAsia="Times New Roman" w:hAnsi="Calibri" w:cs="Calibri"/>
                <w:b/>
                <w:bCs/>
                <w:color w:val="000000"/>
                <w:sz w:val="21"/>
                <w:szCs w:val="21"/>
              </w:rPr>
              <w:t>Phone</w:t>
            </w:r>
          </w:p>
        </w:tc>
        <w:tc>
          <w:tcPr>
            <w:tcW w:w="2940" w:type="dxa"/>
            <w:tcBorders>
              <w:top w:val="single" w:sz="8" w:space="0" w:color="auto"/>
              <w:left w:val="nil"/>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rPr>
                <w:rFonts w:ascii="Calibri" w:eastAsia="Times New Roman" w:hAnsi="Calibri" w:cs="Calibri"/>
                <w:b/>
                <w:bCs/>
                <w:color w:val="000000"/>
                <w:sz w:val="21"/>
                <w:szCs w:val="21"/>
              </w:rPr>
            </w:pPr>
            <w:r w:rsidRPr="004762CF">
              <w:rPr>
                <w:rFonts w:ascii="Calibri" w:eastAsia="Times New Roman" w:hAnsi="Calibri" w:cs="Calibri"/>
                <w:b/>
                <w:bCs/>
                <w:color w:val="000000"/>
                <w:sz w:val="21"/>
                <w:szCs w:val="21"/>
              </w:rPr>
              <w:t>Email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jc w:val="center"/>
              <w:rPr>
                <w:rFonts w:ascii="Calibri" w:eastAsia="Times New Roman" w:hAnsi="Calibri" w:cs="Calibri"/>
                <w:b/>
                <w:bCs/>
                <w:color w:val="000000"/>
                <w:sz w:val="21"/>
                <w:szCs w:val="21"/>
              </w:rPr>
            </w:pPr>
            <w:r w:rsidRPr="004762CF">
              <w:rPr>
                <w:rFonts w:ascii="Calibri" w:eastAsia="Times New Roman" w:hAnsi="Calibri" w:cs="Calibri"/>
                <w:b/>
                <w:bCs/>
                <w:color w:val="000000"/>
                <w:sz w:val="21"/>
                <w:szCs w:val="21"/>
              </w:rPr>
              <w:t xml:space="preserve">A - Absent </w:t>
            </w:r>
          </w:p>
        </w:tc>
      </w:tr>
      <w:tr w:rsidR="004762CF" w:rsidRPr="004762CF" w:rsidTr="00D70F3F">
        <w:trPr>
          <w:trHeight w:val="360"/>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LARA Executive Director</w:t>
            </w:r>
          </w:p>
        </w:tc>
        <w:tc>
          <w:tcPr>
            <w:tcW w:w="1800" w:type="dxa"/>
            <w:tcBorders>
              <w:top w:val="nil"/>
              <w:left w:val="nil"/>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 xml:space="preserve">George </w:t>
            </w:r>
            <w:proofErr w:type="spellStart"/>
            <w:r w:rsidRPr="004762CF">
              <w:rPr>
                <w:rFonts w:ascii="Calibri" w:eastAsia="Times New Roman" w:hAnsi="Calibri" w:cs="Calibri"/>
                <w:color w:val="000000"/>
                <w:sz w:val="21"/>
                <w:szCs w:val="21"/>
              </w:rPr>
              <w:t>Payba</w:t>
            </w:r>
            <w:proofErr w:type="spellEnd"/>
          </w:p>
        </w:tc>
        <w:tc>
          <w:tcPr>
            <w:tcW w:w="1700" w:type="dxa"/>
            <w:tcBorders>
              <w:top w:val="nil"/>
              <w:left w:val="nil"/>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(213) 485-3698</w:t>
            </w:r>
          </w:p>
        </w:tc>
        <w:tc>
          <w:tcPr>
            <w:tcW w:w="2940" w:type="dxa"/>
            <w:tcBorders>
              <w:top w:val="nil"/>
              <w:left w:val="nil"/>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george.payba@lacity.org</w:t>
            </w:r>
          </w:p>
        </w:tc>
        <w:tc>
          <w:tcPr>
            <w:tcW w:w="960" w:type="dxa"/>
            <w:tcBorders>
              <w:top w:val="nil"/>
              <w:left w:val="nil"/>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jc w:val="center"/>
              <w:rPr>
                <w:rFonts w:ascii="Calibri" w:eastAsia="Times New Roman" w:hAnsi="Calibri" w:cs="Calibri"/>
                <w:b/>
                <w:bCs/>
                <w:color w:val="000000"/>
                <w:sz w:val="21"/>
                <w:szCs w:val="21"/>
              </w:rPr>
            </w:pPr>
            <w:r w:rsidRPr="004762CF">
              <w:rPr>
                <w:rFonts w:ascii="Calibri" w:eastAsia="Times New Roman" w:hAnsi="Calibri" w:cs="Calibri"/>
                <w:b/>
                <w:bCs/>
                <w:color w:val="000000"/>
                <w:sz w:val="21"/>
                <w:szCs w:val="21"/>
              </w:rPr>
              <w:t>P</w:t>
            </w:r>
          </w:p>
        </w:tc>
      </w:tr>
      <w:tr w:rsidR="004762CF" w:rsidRPr="004762CF" w:rsidTr="00D70F3F">
        <w:trPr>
          <w:trHeight w:val="360"/>
        </w:trPr>
        <w:tc>
          <w:tcPr>
            <w:tcW w:w="2460" w:type="dxa"/>
            <w:tcBorders>
              <w:top w:val="nil"/>
              <w:left w:val="single" w:sz="8" w:space="0" w:color="auto"/>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Incoming Exec Dir</w:t>
            </w:r>
            <w:r>
              <w:rPr>
                <w:rFonts w:ascii="Calibri" w:eastAsia="Times New Roman" w:hAnsi="Calibri" w:cs="Calibri"/>
                <w:color w:val="000000"/>
                <w:sz w:val="21"/>
                <w:szCs w:val="21"/>
              </w:rPr>
              <w:t>ector</w:t>
            </w:r>
          </w:p>
        </w:tc>
        <w:tc>
          <w:tcPr>
            <w:tcW w:w="1800" w:type="dxa"/>
            <w:tcBorders>
              <w:top w:val="nil"/>
              <w:left w:val="nil"/>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rPr>
                <w:rFonts w:ascii="Calibri" w:eastAsia="Times New Roman" w:hAnsi="Calibri" w:cs="Calibri"/>
                <w:color w:val="000000"/>
                <w:sz w:val="21"/>
                <w:szCs w:val="21"/>
              </w:rPr>
            </w:pPr>
            <w:r>
              <w:rPr>
                <w:rFonts w:ascii="Calibri" w:eastAsia="Times New Roman" w:hAnsi="Calibri" w:cs="Calibri"/>
                <w:color w:val="000000"/>
                <w:sz w:val="21"/>
                <w:szCs w:val="21"/>
              </w:rPr>
              <w:t xml:space="preserve">Alex </w:t>
            </w:r>
            <w:proofErr w:type="spellStart"/>
            <w:r>
              <w:rPr>
                <w:rFonts w:ascii="Calibri" w:eastAsia="Times New Roman" w:hAnsi="Calibri" w:cs="Calibri"/>
                <w:color w:val="000000"/>
                <w:sz w:val="21"/>
                <w:szCs w:val="21"/>
              </w:rPr>
              <w:t>Helou</w:t>
            </w:r>
            <w:proofErr w:type="spellEnd"/>
          </w:p>
        </w:tc>
        <w:tc>
          <w:tcPr>
            <w:tcW w:w="1700" w:type="dxa"/>
            <w:tcBorders>
              <w:top w:val="nil"/>
              <w:left w:val="nil"/>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(213) 485-2210</w:t>
            </w:r>
          </w:p>
        </w:tc>
        <w:tc>
          <w:tcPr>
            <w:tcW w:w="2940" w:type="dxa"/>
            <w:tcBorders>
              <w:top w:val="nil"/>
              <w:left w:val="nil"/>
              <w:bottom w:val="single" w:sz="8" w:space="0" w:color="auto"/>
              <w:right w:val="single" w:sz="8" w:space="0" w:color="auto"/>
            </w:tcBorders>
            <w:shd w:val="clear" w:color="auto" w:fill="auto"/>
            <w:vAlign w:val="center"/>
            <w:hideMark/>
          </w:tcPr>
          <w:p w:rsidR="004762CF" w:rsidRPr="004762CF" w:rsidRDefault="00091A7B" w:rsidP="004762CF">
            <w:pPr>
              <w:spacing w:after="0" w:line="240" w:lineRule="auto"/>
              <w:rPr>
                <w:rFonts w:ascii="Calibri" w:eastAsia="Times New Roman" w:hAnsi="Calibri" w:cs="Calibri"/>
                <w:color w:val="000000"/>
                <w:sz w:val="21"/>
                <w:szCs w:val="21"/>
              </w:rPr>
            </w:pPr>
            <w:r>
              <w:rPr>
                <w:rFonts w:ascii="Calibri" w:eastAsia="Times New Roman" w:hAnsi="Calibri" w:cs="Calibri"/>
                <w:color w:val="000000"/>
                <w:sz w:val="21"/>
                <w:szCs w:val="21"/>
              </w:rPr>
              <w:t>a</w:t>
            </w:r>
            <w:r w:rsidR="004762CF" w:rsidRPr="004762CF">
              <w:rPr>
                <w:rFonts w:ascii="Calibri" w:eastAsia="Times New Roman" w:hAnsi="Calibri" w:cs="Calibri"/>
                <w:color w:val="000000"/>
                <w:sz w:val="21"/>
                <w:szCs w:val="21"/>
              </w:rPr>
              <w:t>lex.helou@lacity.org</w:t>
            </w:r>
          </w:p>
        </w:tc>
        <w:tc>
          <w:tcPr>
            <w:tcW w:w="960" w:type="dxa"/>
            <w:tcBorders>
              <w:top w:val="nil"/>
              <w:left w:val="nil"/>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jc w:val="center"/>
              <w:rPr>
                <w:rFonts w:ascii="Calibri" w:eastAsia="Times New Roman" w:hAnsi="Calibri" w:cs="Calibri"/>
                <w:b/>
                <w:bCs/>
                <w:color w:val="000000"/>
                <w:sz w:val="21"/>
                <w:szCs w:val="21"/>
              </w:rPr>
            </w:pPr>
            <w:r w:rsidRPr="004762CF">
              <w:rPr>
                <w:rFonts w:ascii="Calibri" w:eastAsia="Times New Roman" w:hAnsi="Calibri" w:cs="Calibri"/>
                <w:b/>
                <w:bCs/>
                <w:color w:val="000000"/>
                <w:sz w:val="21"/>
                <w:szCs w:val="21"/>
              </w:rPr>
              <w:t>P</w:t>
            </w:r>
          </w:p>
        </w:tc>
      </w:tr>
      <w:tr w:rsidR="004762CF" w:rsidRPr="004762CF" w:rsidTr="00D70F3F">
        <w:trPr>
          <w:trHeight w:val="360"/>
        </w:trPr>
        <w:tc>
          <w:tcPr>
            <w:tcW w:w="2460" w:type="dxa"/>
            <w:vMerge w:val="restart"/>
            <w:tcBorders>
              <w:top w:val="nil"/>
              <w:left w:val="single" w:sz="8" w:space="0" w:color="auto"/>
              <w:bottom w:val="single" w:sz="8" w:space="0" w:color="000000"/>
              <w:right w:val="single" w:sz="8" w:space="0" w:color="auto"/>
            </w:tcBorders>
            <w:shd w:val="clear" w:color="auto" w:fill="auto"/>
            <w:vAlign w:val="center"/>
            <w:hideMark/>
          </w:tcPr>
          <w:p w:rsidR="004762CF" w:rsidRPr="004762CF" w:rsidRDefault="004762CF" w:rsidP="004762CF">
            <w:pPr>
              <w:spacing w:after="0" w:line="240" w:lineRule="auto"/>
              <w:rPr>
                <w:rFonts w:ascii="Calibri" w:eastAsia="Times New Roman" w:hAnsi="Calibri" w:cs="Calibri"/>
                <w:b/>
                <w:bCs/>
                <w:color w:val="000000"/>
                <w:sz w:val="21"/>
                <w:szCs w:val="21"/>
              </w:rPr>
            </w:pPr>
            <w:r w:rsidRPr="004762CF">
              <w:rPr>
                <w:rFonts w:ascii="Calibri" w:eastAsia="Times New Roman" w:hAnsi="Calibri" w:cs="Calibri"/>
                <w:b/>
                <w:bCs/>
                <w:color w:val="000000"/>
                <w:sz w:val="21"/>
                <w:szCs w:val="21"/>
              </w:rPr>
              <w:t>Administration</w:t>
            </w:r>
          </w:p>
        </w:tc>
        <w:tc>
          <w:tcPr>
            <w:tcW w:w="1800" w:type="dxa"/>
            <w:tcBorders>
              <w:top w:val="nil"/>
              <w:left w:val="nil"/>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 xml:space="preserve">Alexander </w:t>
            </w:r>
            <w:proofErr w:type="spellStart"/>
            <w:r w:rsidRPr="004762CF">
              <w:rPr>
                <w:rFonts w:ascii="Calibri" w:eastAsia="Times New Roman" w:hAnsi="Calibri" w:cs="Calibri"/>
                <w:color w:val="000000"/>
                <w:sz w:val="21"/>
                <w:szCs w:val="21"/>
              </w:rPr>
              <w:t>Brideau</w:t>
            </w:r>
            <w:proofErr w:type="spellEnd"/>
            <w:r w:rsidRPr="004762CF">
              <w:rPr>
                <w:rFonts w:ascii="Calibri" w:eastAsia="Times New Roman" w:hAnsi="Calibri" w:cs="Calibri"/>
                <w:color w:val="000000"/>
                <w:sz w:val="21"/>
                <w:szCs w:val="21"/>
              </w:rPr>
              <w:t xml:space="preserve"> III (Administrator)</w:t>
            </w:r>
          </w:p>
        </w:tc>
        <w:tc>
          <w:tcPr>
            <w:tcW w:w="1700" w:type="dxa"/>
            <w:tcBorders>
              <w:top w:val="nil"/>
              <w:left w:val="nil"/>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(213) 485-3434</w:t>
            </w:r>
          </w:p>
        </w:tc>
        <w:tc>
          <w:tcPr>
            <w:tcW w:w="2940" w:type="dxa"/>
            <w:tcBorders>
              <w:top w:val="nil"/>
              <w:left w:val="nil"/>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alexander.brideau@lacity.org</w:t>
            </w:r>
          </w:p>
        </w:tc>
        <w:tc>
          <w:tcPr>
            <w:tcW w:w="960" w:type="dxa"/>
            <w:tcBorders>
              <w:top w:val="nil"/>
              <w:left w:val="nil"/>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jc w:val="center"/>
              <w:rPr>
                <w:rFonts w:ascii="Calibri" w:eastAsia="Times New Roman" w:hAnsi="Calibri" w:cs="Calibri"/>
                <w:b/>
                <w:bCs/>
                <w:color w:val="000000"/>
                <w:sz w:val="21"/>
                <w:szCs w:val="21"/>
              </w:rPr>
            </w:pPr>
            <w:r w:rsidRPr="004762CF">
              <w:rPr>
                <w:rFonts w:ascii="Calibri" w:eastAsia="Times New Roman" w:hAnsi="Calibri" w:cs="Calibri"/>
                <w:b/>
                <w:bCs/>
                <w:color w:val="000000"/>
                <w:sz w:val="21"/>
                <w:szCs w:val="21"/>
              </w:rPr>
              <w:t>P</w:t>
            </w:r>
          </w:p>
        </w:tc>
      </w:tr>
      <w:tr w:rsidR="004762CF" w:rsidRPr="004762CF" w:rsidTr="00D70F3F">
        <w:trPr>
          <w:trHeight w:val="360"/>
        </w:trPr>
        <w:tc>
          <w:tcPr>
            <w:tcW w:w="2460" w:type="dxa"/>
            <w:vMerge/>
            <w:tcBorders>
              <w:top w:val="nil"/>
              <w:left w:val="single" w:sz="8" w:space="0" w:color="auto"/>
              <w:bottom w:val="single" w:sz="8" w:space="0" w:color="000000"/>
              <w:right w:val="single" w:sz="8" w:space="0" w:color="auto"/>
            </w:tcBorders>
            <w:vAlign w:val="center"/>
            <w:hideMark/>
          </w:tcPr>
          <w:p w:rsidR="004762CF" w:rsidRPr="004762CF" w:rsidRDefault="004762CF" w:rsidP="004762CF">
            <w:pPr>
              <w:spacing w:after="0" w:line="240" w:lineRule="auto"/>
              <w:rPr>
                <w:rFonts w:ascii="Calibri" w:eastAsia="Times New Roman" w:hAnsi="Calibri" w:cs="Calibri"/>
                <w:b/>
                <w:bCs/>
                <w:color w:val="000000"/>
                <w:sz w:val="21"/>
                <w:szCs w:val="21"/>
              </w:rPr>
            </w:pPr>
          </w:p>
        </w:tc>
        <w:tc>
          <w:tcPr>
            <w:tcW w:w="1800" w:type="dxa"/>
            <w:tcBorders>
              <w:top w:val="nil"/>
              <w:left w:val="nil"/>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 xml:space="preserve">Dennis </w:t>
            </w:r>
            <w:proofErr w:type="spellStart"/>
            <w:r w:rsidRPr="004762CF">
              <w:rPr>
                <w:rFonts w:ascii="Calibri" w:eastAsia="Times New Roman" w:hAnsi="Calibri" w:cs="Calibri"/>
                <w:color w:val="000000"/>
                <w:sz w:val="21"/>
                <w:szCs w:val="21"/>
              </w:rPr>
              <w:t>Coldivar</w:t>
            </w:r>
            <w:proofErr w:type="spellEnd"/>
          </w:p>
        </w:tc>
        <w:tc>
          <w:tcPr>
            <w:tcW w:w="1700" w:type="dxa"/>
            <w:tcBorders>
              <w:top w:val="nil"/>
              <w:left w:val="nil"/>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(213) 485-2968</w:t>
            </w:r>
          </w:p>
        </w:tc>
        <w:tc>
          <w:tcPr>
            <w:tcW w:w="2940" w:type="dxa"/>
            <w:tcBorders>
              <w:top w:val="nil"/>
              <w:left w:val="nil"/>
              <w:bottom w:val="single" w:sz="8" w:space="0" w:color="auto"/>
              <w:right w:val="single" w:sz="8" w:space="0" w:color="auto"/>
            </w:tcBorders>
            <w:shd w:val="clear" w:color="auto" w:fill="auto"/>
            <w:vAlign w:val="center"/>
            <w:hideMark/>
          </w:tcPr>
          <w:p w:rsidR="004762CF" w:rsidRPr="004762CF" w:rsidRDefault="00DE047B" w:rsidP="004762CF">
            <w:pPr>
              <w:spacing w:after="0" w:line="240" w:lineRule="auto"/>
              <w:rPr>
                <w:rFonts w:ascii="Calibri" w:eastAsia="Times New Roman" w:hAnsi="Calibri" w:cs="Calibri"/>
                <w:color w:val="000000"/>
                <w:sz w:val="21"/>
                <w:szCs w:val="21"/>
              </w:rPr>
            </w:pPr>
            <w:r>
              <w:rPr>
                <w:rFonts w:ascii="Calibri" w:eastAsia="Times New Roman" w:hAnsi="Calibri" w:cs="Calibri"/>
                <w:color w:val="000000"/>
                <w:sz w:val="21"/>
                <w:szCs w:val="21"/>
              </w:rPr>
              <w:t>d</w:t>
            </w:r>
            <w:r w:rsidR="004762CF" w:rsidRPr="004762CF">
              <w:rPr>
                <w:rFonts w:ascii="Calibri" w:eastAsia="Times New Roman" w:hAnsi="Calibri" w:cs="Calibri"/>
                <w:color w:val="000000"/>
                <w:sz w:val="21"/>
                <w:szCs w:val="21"/>
              </w:rPr>
              <w:t>ennis.coldivar@lacity.org</w:t>
            </w:r>
          </w:p>
        </w:tc>
        <w:tc>
          <w:tcPr>
            <w:tcW w:w="960" w:type="dxa"/>
            <w:tcBorders>
              <w:top w:val="nil"/>
              <w:left w:val="nil"/>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jc w:val="center"/>
              <w:rPr>
                <w:rFonts w:ascii="Calibri" w:eastAsia="Times New Roman" w:hAnsi="Calibri" w:cs="Calibri"/>
                <w:b/>
                <w:bCs/>
                <w:color w:val="000000"/>
                <w:sz w:val="21"/>
                <w:szCs w:val="21"/>
              </w:rPr>
            </w:pPr>
            <w:r w:rsidRPr="004762CF">
              <w:rPr>
                <w:rFonts w:ascii="Calibri" w:eastAsia="Times New Roman" w:hAnsi="Calibri" w:cs="Calibri"/>
                <w:b/>
                <w:bCs/>
                <w:color w:val="000000"/>
                <w:sz w:val="21"/>
                <w:szCs w:val="21"/>
              </w:rPr>
              <w:t>P</w:t>
            </w:r>
          </w:p>
        </w:tc>
      </w:tr>
      <w:tr w:rsidR="004762CF" w:rsidRPr="004762CF" w:rsidTr="00D70F3F">
        <w:trPr>
          <w:trHeight w:val="360"/>
        </w:trPr>
        <w:tc>
          <w:tcPr>
            <w:tcW w:w="2460" w:type="dxa"/>
            <w:vMerge/>
            <w:tcBorders>
              <w:top w:val="nil"/>
              <w:left w:val="single" w:sz="8" w:space="0" w:color="auto"/>
              <w:bottom w:val="single" w:sz="8" w:space="0" w:color="000000"/>
              <w:right w:val="single" w:sz="8" w:space="0" w:color="auto"/>
            </w:tcBorders>
            <w:vAlign w:val="center"/>
            <w:hideMark/>
          </w:tcPr>
          <w:p w:rsidR="004762CF" w:rsidRPr="004762CF" w:rsidRDefault="004762CF" w:rsidP="004762CF">
            <w:pPr>
              <w:spacing w:after="0" w:line="240" w:lineRule="auto"/>
              <w:rPr>
                <w:rFonts w:ascii="Calibri" w:eastAsia="Times New Roman" w:hAnsi="Calibri" w:cs="Calibri"/>
                <w:b/>
                <w:bCs/>
                <w:color w:val="000000"/>
                <w:sz w:val="21"/>
                <w:szCs w:val="21"/>
              </w:rPr>
            </w:pPr>
          </w:p>
        </w:tc>
        <w:tc>
          <w:tcPr>
            <w:tcW w:w="1800" w:type="dxa"/>
            <w:tcBorders>
              <w:top w:val="nil"/>
              <w:left w:val="nil"/>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Brandon Kirby</w:t>
            </w:r>
          </w:p>
        </w:tc>
        <w:tc>
          <w:tcPr>
            <w:tcW w:w="1700" w:type="dxa"/>
            <w:tcBorders>
              <w:top w:val="nil"/>
              <w:left w:val="nil"/>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(213) 485-2430</w:t>
            </w:r>
          </w:p>
        </w:tc>
        <w:tc>
          <w:tcPr>
            <w:tcW w:w="2940" w:type="dxa"/>
            <w:tcBorders>
              <w:top w:val="nil"/>
              <w:left w:val="nil"/>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brandon.kirby@lacity.org</w:t>
            </w:r>
          </w:p>
        </w:tc>
        <w:tc>
          <w:tcPr>
            <w:tcW w:w="960" w:type="dxa"/>
            <w:tcBorders>
              <w:top w:val="nil"/>
              <w:left w:val="nil"/>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jc w:val="center"/>
              <w:rPr>
                <w:rFonts w:ascii="Calibri" w:eastAsia="Times New Roman" w:hAnsi="Calibri" w:cs="Calibri"/>
                <w:b/>
                <w:bCs/>
                <w:color w:val="000000"/>
                <w:sz w:val="21"/>
                <w:szCs w:val="21"/>
              </w:rPr>
            </w:pPr>
            <w:r w:rsidRPr="004762CF">
              <w:rPr>
                <w:rFonts w:ascii="Calibri" w:eastAsia="Times New Roman" w:hAnsi="Calibri" w:cs="Calibri"/>
                <w:b/>
                <w:bCs/>
                <w:color w:val="000000"/>
                <w:sz w:val="21"/>
                <w:szCs w:val="21"/>
              </w:rPr>
              <w:t>P</w:t>
            </w:r>
          </w:p>
        </w:tc>
      </w:tr>
      <w:tr w:rsidR="004762CF" w:rsidRPr="004762CF" w:rsidTr="00D70F3F">
        <w:trPr>
          <w:trHeight w:val="360"/>
        </w:trPr>
        <w:tc>
          <w:tcPr>
            <w:tcW w:w="2460" w:type="dxa"/>
            <w:vMerge/>
            <w:tcBorders>
              <w:top w:val="nil"/>
              <w:left w:val="single" w:sz="8" w:space="0" w:color="auto"/>
              <w:bottom w:val="single" w:sz="8" w:space="0" w:color="000000"/>
              <w:right w:val="single" w:sz="8" w:space="0" w:color="auto"/>
            </w:tcBorders>
            <w:vAlign w:val="center"/>
            <w:hideMark/>
          </w:tcPr>
          <w:p w:rsidR="004762CF" w:rsidRPr="004762CF" w:rsidRDefault="004762CF" w:rsidP="004762CF">
            <w:pPr>
              <w:spacing w:after="0" w:line="240" w:lineRule="auto"/>
              <w:rPr>
                <w:rFonts w:ascii="Calibri" w:eastAsia="Times New Roman" w:hAnsi="Calibri" w:cs="Calibri"/>
                <w:b/>
                <w:bCs/>
                <w:color w:val="000000"/>
                <w:sz w:val="21"/>
                <w:szCs w:val="21"/>
              </w:rPr>
            </w:pPr>
          </w:p>
        </w:tc>
        <w:tc>
          <w:tcPr>
            <w:tcW w:w="1800" w:type="dxa"/>
            <w:tcBorders>
              <w:top w:val="nil"/>
              <w:left w:val="nil"/>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rPr>
                <w:rFonts w:ascii="Calibri" w:eastAsia="Times New Roman" w:hAnsi="Calibri" w:cs="Calibri"/>
                <w:color w:val="000000"/>
                <w:sz w:val="21"/>
                <w:szCs w:val="21"/>
              </w:rPr>
            </w:pPr>
            <w:proofErr w:type="spellStart"/>
            <w:r w:rsidRPr="004762CF">
              <w:rPr>
                <w:rFonts w:ascii="Calibri" w:eastAsia="Times New Roman" w:hAnsi="Calibri" w:cs="Calibri"/>
                <w:color w:val="000000"/>
                <w:sz w:val="21"/>
                <w:szCs w:val="21"/>
              </w:rPr>
              <w:t>Nady</w:t>
            </w:r>
            <w:proofErr w:type="spellEnd"/>
            <w:r w:rsidRPr="004762CF">
              <w:rPr>
                <w:rFonts w:ascii="Calibri" w:eastAsia="Times New Roman" w:hAnsi="Calibri" w:cs="Calibri"/>
                <w:color w:val="000000"/>
                <w:sz w:val="21"/>
                <w:szCs w:val="21"/>
              </w:rPr>
              <w:t xml:space="preserve"> </w:t>
            </w:r>
            <w:proofErr w:type="spellStart"/>
            <w:r w:rsidRPr="004762CF">
              <w:rPr>
                <w:rFonts w:ascii="Calibri" w:eastAsia="Times New Roman" w:hAnsi="Calibri" w:cs="Calibri"/>
                <w:color w:val="000000"/>
                <w:sz w:val="21"/>
                <w:szCs w:val="21"/>
              </w:rPr>
              <w:t>Maechling</w:t>
            </w:r>
            <w:proofErr w:type="spellEnd"/>
          </w:p>
        </w:tc>
        <w:tc>
          <w:tcPr>
            <w:tcW w:w="1700" w:type="dxa"/>
            <w:tcBorders>
              <w:top w:val="nil"/>
              <w:left w:val="nil"/>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(213) 485-3692</w:t>
            </w:r>
          </w:p>
        </w:tc>
        <w:tc>
          <w:tcPr>
            <w:tcW w:w="2940" w:type="dxa"/>
            <w:tcBorders>
              <w:top w:val="nil"/>
              <w:left w:val="nil"/>
              <w:bottom w:val="single" w:sz="8" w:space="0" w:color="auto"/>
              <w:right w:val="single" w:sz="8" w:space="0" w:color="auto"/>
            </w:tcBorders>
            <w:shd w:val="clear" w:color="auto" w:fill="auto"/>
            <w:vAlign w:val="center"/>
            <w:hideMark/>
          </w:tcPr>
          <w:p w:rsidR="004762CF" w:rsidRPr="004762CF" w:rsidRDefault="00DE047B" w:rsidP="00DE047B">
            <w:pPr>
              <w:spacing w:after="0" w:line="240" w:lineRule="auto"/>
              <w:rPr>
                <w:rFonts w:ascii="Calibri" w:eastAsia="Times New Roman" w:hAnsi="Calibri" w:cs="Calibri"/>
                <w:color w:val="000000"/>
                <w:sz w:val="21"/>
                <w:szCs w:val="21"/>
              </w:rPr>
            </w:pPr>
            <w:r>
              <w:rPr>
                <w:rFonts w:ascii="Calibri" w:eastAsia="Times New Roman" w:hAnsi="Calibri" w:cs="Calibri"/>
                <w:color w:val="000000"/>
                <w:sz w:val="21"/>
                <w:szCs w:val="21"/>
              </w:rPr>
              <w:t>n</w:t>
            </w:r>
            <w:r w:rsidR="004762CF" w:rsidRPr="004762CF">
              <w:rPr>
                <w:rFonts w:ascii="Calibri" w:eastAsia="Times New Roman" w:hAnsi="Calibri" w:cs="Calibri"/>
                <w:color w:val="000000"/>
                <w:sz w:val="21"/>
                <w:szCs w:val="21"/>
              </w:rPr>
              <w:t>ady.</w:t>
            </w:r>
            <w:r>
              <w:rPr>
                <w:rFonts w:ascii="Calibri" w:eastAsia="Times New Roman" w:hAnsi="Calibri" w:cs="Calibri"/>
                <w:color w:val="000000"/>
                <w:sz w:val="21"/>
                <w:szCs w:val="21"/>
              </w:rPr>
              <w:t>m</w:t>
            </w:r>
            <w:r w:rsidR="004762CF" w:rsidRPr="004762CF">
              <w:rPr>
                <w:rFonts w:ascii="Calibri" w:eastAsia="Times New Roman" w:hAnsi="Calibri" w:cs="Calibri"/>
                <w:color w:val="000000"/>
                <w:sz w:val="21"/>
                <w:szCs w:val="21"/>
              </w:rPr>
              <w:t>aechling@lacity.org</w:t>
            </w:r>
          </w:p>
        </w:tc>
        <w:tc>
          <w:tcPr>
            <w:tcW w:w="960" w:type="dxa"/>
            <w:tcBorders>
              <w:top w:val="nil"/>
              <w:left w:val="nil"/>
              <w:bottom w:val="single" w:sz="8" w:space="0" w:color="auto"/>
              <w:right w:val="single" w:sz="8" w:space="0" w:color="auto"/>
            </w:tcBorders>
            <w:shd w:val="clear" w:color="auto" w:fill="auto"/>
            <w:vAlign w:val="center"/>
            <w:hideMark/>
          </w:tcPr>
          <w:p w:rsidR="004762CF" w:rsidRPr="004762CF" w:rsidRDefault="004762CF" w:rsidP="004762CF">
            <w:pPr>
              <w:spacing w:after="0" w:line="240" w:lineRule="auto"/>
              <w:jc w:val="center"/>
              <w:rPr>
                <w:rFonts w:ascii="Calibri" w:eastAsia="Times New Roman" w:hAnsi="Calibri" w:cs="Calibri"/>
                <w:b/>
                <w:bCs/>
                <w:color w:val="000000"/>
                <w:sz w:val="21"/>
                <w:szCs w:val="21"/>
              </w:rPr>
            </w:pPr>
            <w:r w:rsidRPr="004762CF">
              <w:rPr>
                <w:rFonts w:ascii="Calibri" w:eastAsia="Times New Roman" w:hAnsi="Calibri" w:cs="Calibri"/>
                <w:b/>
                <w:bCs/>
                <w:color w:val="000000"/>
                <w:sz w:val="21"/>
                <w:szCs w:val="21"/>
              </w:rPr>
              <w:t>P</w:t>
            </w:r>
          </w:p>
        </w:tc>
      </w:tr>
    </w:tbl>
    <w:p w:rsidR="004762CF" w:rsidRDefault="004762CF" w:rsidP="00B1194B">
      <w:pPr>
        <w:spacing w:after="0" w:line="240" w:lineRule="auto"/>
        <w:rPr>
          <w:rFonts w:ascii="Arial" w:hAnsi="Arial" w:cs="Arial"/>
          <w:noProof/>
          <w:color w:val="222222"/>
          <w:shd w:val="clear" w:color="auto" w:fill="FFFFFF"/>
        </w:rPr>
      </w:pPr>
    </w:p>
    <w:p w:rsidR="00E6180A" w:rsidRDefault="00E6180A" w:rsidP="00B1194B">
      <w:pPr>
        <w:spacing w:after="0" w:line="240" w:lineRule="auto"/>
        <w:rPr>
          <w:rFonts w:ascii="Arial" w:hAnsi="Arial" w:cs="Arial"/>
          <w:noProof/>
          <w:color w:val="222222"/>
          <w:shd w:val="clear" w:color="auto" w:fill="FFFFFF"/>
        </w:rPr>
      </w:pPr>
    </w:p>
    <w:p w:rsidR="00E6180A" w:rsidRPr="00E6180A" w:rsidRDefault="00E6180A" w:rsidP="00B1194B">
      <w:pPr>
        <w:spacing w:after="0" w:line="240" w:lineRule="auto"/>
        <w:rPr>
          <w:rFonts w:ascii="Arial" w:hAnsi="Arial" w:cs="Arial"/>
          <w:b/>
          <w:noProof/>
          <w:color w:val="222222"/>
          <w:shd w:val="clear" w:color="auto" w:fill="FFFFFF"/>
        </w:rPr>
      </w:pPr>
      <w:r w:rsidRPr="00E6180A">
        <w:rPr>
          <w:rFonts w:ascii="Arial" w:hAnsi="Arial" w:cs="Arial"/>
          <w:b/>
          <w:noProof/>
          <w:color w:val="222222"/>
          <w:shd w:val="clear" w:color="auto" w:fill="FFFFFF"/>
        </w:rPr>
        <w:t>Also Present:</w:t>
      </w:r>
    </w:p>
    <w:p w:rsidR="00E6180A" w:rsidRDefault="00E6180A" w:rsidP="00B1194B">
      <w:pPr>
        <w:spacing w:after="0" w:line="240" w:lineRule="auto"/>
        <w:rPr>
          <w:rFonts w:ascii="Arial" w:hAnsi="Arial" w:cs="Arial"/>
          <w:noProof/>
          <w:color w:val="222222"/>
          <w:shd w:val="clear" w:color="auto" w:fill="FFFFFF"/>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0"/>
        <w:gridCol w:w="1785"/>
        <w:gridCol w:w="1710"/>
        <w:gridCol w:w="3870"/>
      </w:tblGrid>
      <w:tr w:rsidR="00E6180A" w:rsidRPr="004762CF" w:rsidTr="00D70F3F">
        <w:trPr>
          <w:trHeight w:val="315"/>
        </w:trPr>
        <w:tc>
          <w:tcPr>
            <w:tcW w:w="2460" w:type="dxa"/>
            <w:shd w:val="clear" w:color="auto" w:fill="auto"/>
            <w:vAlign w:val="center"/>
            <w:hideMark/>
          </w:tcPr>
          <w:p w:rsidR="00E6180A" w:rsidRPr="004762CF" w:rsidRDefault="00E6180A" w:rsidP="00E6180A">
            <w:pPr>
              <w:spacing w:after="0" w:line="240" w:lineRule="auto"/>
              <w:rPr>
                <w:rFonts w:ascii="Calibri" w:eastAsia="Times New Roman" w:hAnsi="Calibri" w:cs="Calibri"/>
                <w:b/>
                <w:bCs/>
                <w:color w:val="000000"/>
                <w:sz w:val="21"/>
                <w:szCs w:val="21"/>
              </w:rPr>
            </w:pPr>
            <w:r w:rsidRPr="004762CF">
              <w:rPr>
                <w:rFonts w:ascii="Calibri" w:eastAsia="Times New Roman" w:hAnsi="Calibri" w:cs="Calibri"/>
                <w:b/>
                <w:bCs/>
                <w:color w:val="000000"/>
                <w:sz w:val="21"/>
                <w:szCs w:val="21"/>
              </w:rPr>
              <w:t>Representing:</w:t>
            </w:r>
          </w:p>
        </w:tc>
        <w:tc>
          <w:tcPr>
            <w:tcW w:w="1785" w:type="dxa"/>
            <w:vAlign w:val="center"/>
          </w:tcPr>
          <w:p w:rsidR="00E6180A" w:rsidRPr="004762CF" w:rsidRDefault="00E6180A" w:rsidP="00E6180A">
            <w:pPr>
              <w:spacing w:after="0" w:line="240" w:lineRule="auto"/>
              <w:rPr>
                <w:rFonts w:ascii="Calibri" w:eastAsia="Times New Roman" w:hAnsi="Calibri" w:cs="Calibri"/>
                <w:b/>
                <w:bCs/>
                <w:color w:val="000000"/>
                <w:sz w:val="21"/>
                <w:szCs w:val="21"/>
              </w:rPr>
            </w:pPr>
            <w:r w:rsidRPr="004762CF">
              <w:rPr>
                <w:rFonts w:ascii="Calibri" w:eastAsia="Times New Roman" w:hAnsi="Calibri" w:cs="Calibri"/>
                <w:b/>
                <w:bCs/>
                <w:color w:val="000000"/>
                <w:sz w:val="21"/>
                <w:szCs w:val="21"/>
              </w:rPr>
              <w:t>Name</w:t>
            </w:r>
          </w:p>
        </w:tc>
        <w:tc>
          <w:tcPr>
            <w:tcW w:w="1710" w:type="dxa"/>
            <w:shd w:val="clear" w:color="auto" w:fill="auto"/>
            <w:vAlign w:val="center"/>
            <w:hideMark/>
          </w:tcPr>
          <w:p w:rsidR="00E6180A" w:rsidRPr="004762CF" w:rsidRDefault="00E6180A" w:rsidP="004762CF">
            <w:pPr>
              <w:spacing w:after="0" w:line="240" w:lineRule="auto"/>
              <w:rPr>
                <w:rFonts w:ascii="Calibri" w:eastAsia="Times New Roman" w:hAnsi="Calibri" w:cs="Calibri"/>
                <w:b/>
                <w:bCs/>
                <w:color w:val="000000"/>
                <w:sz w:val="21"/>
                <w:szCs w:val="21"/>
              </w:rPr>
            </w:pPr>
            <w:r w:rsidRPr="004762CF">
              <w:rPr>
                <w:rFonts w:ascii="Calibri" w:eastAsia="Times New Roman" w:hAnsi="Calibri" w:cs="Calibri"/>
                <w:b/>
                <w:bCs/>
                <w:color w:val="000000"/>
                <w:sz w:val="21"/>
                <w:szCs w:val="21"/>
              </w:rPr>
              <w:t>Phone</w:t>
            </w:r>
          </w:p>
        </w:tc>
        <w:tc>
          <w:tcPr>
            <w:tcW w:w="3870" w:type="dxa"/>
            <w:shd w:val="clear" w:color="auto" w:fill="auto"/>
            <w:vAlign w:val="center"/>
            <w:hideMark/>
          </w:tcPr>
          <w:p w:rsidR="00E6180A" w:rsidRPr="004762CF" w:rsidRDefault="00E6180A" w:rsidP="004762CF">
            <w:pPr>
              <w:spacing w:after="0" w:line="240" w:lineRule="auto"/>
              <w:rPr>
                <w:rFonts w:ascii="Calibri" w:eastAsia="Times New Roman" w:hAnsi="Calibri" w:cs="Calibri"/>
                <w:b/>
                <w:bCs/>
                <w:color w:val="000000"/>
                <w:sz w:val="21"/>
                <w:szCs w:val="21"/>
              </w:rPr>
            </w:pPr>
            <w:r w:rsidRPr="004762CF">
              <w:rPr>
                <w:rFonts w:ascii="Calibri" w:eastAsia="Times New Roman" w:hAnsi="Calibri" w:cs="Calibri"/>
                <w:b/>
                <w:bCs/>
                <w:color w:val="000000"/>
                <w:sz w:val="21"/>
                <w:szCs w:val="21"/>
              </w:rPr>
              <w:t>Email</w:t>
            </w:r>
          </w:p>
        </w:tc>
      </w:tr>
      <w:tr w:rsidR="00E6180A" w:rsidRPr="004762CF" w:rsidTr="00D70F3F">
        <w:trPr>
          <w:trHeight w:val="360"/>
        </w:trPr>
        <w:tc>
          <w:tcPr>
            <w:tcW w:w="2460" w:type="dxa"/>
            <w:shd w:val="clear" w:color="auto" w:fill="auto"/>
            <w:vAlign w:val="center"/>
            <w:hideMark/>
          </w:tcPr>
          <w:p w:rsidR="00E6180A" w:rsidRPr="004762CF" w:rsidRDefault="00E6180A" w:rsidP="00E6180A">
            <w:pPr>
              <w:spacing w:after="0" w:line="240" w:lineRule="auto"/>
              <w:rPr>
                <w:rFonts w:ascii="Calibri" w:eastAsia="Times New Roman" w:hAnsi="Calibri" w:cs="Calibri"/>
                <w:color w:val="000000"/>
                <w:sz w:val="21"/>
                <w:szCs w:val="21"/>
              </w:rPr>
            </w:pPr>
            <w:proofErr w:type="spellStart"/>
            <w:r w:rsidRPr="004762CF">
              <w:rPr>
                <w:rFonts w:ascii="Calibri" w:eastAsia="Times New Roman" w:hAnsi="Calibri" w:cs="Calibri"/>
                <w:color w:val="000000"/>
                <w:sz w:val="21"/>
                <w:szCs w:val="21"/>
              </w:rPr>
              <w:t>CalRecycle</w:t>
            </w:r>
            <w:proofErr w:type="spellEnd"/>
          </w:p>
        </w:tc>
        <w:tc>
          <w:tcPr>
            <w:tcW w:w="1785" w:type="dxa"/>
            <w:vAlign w:val="center"/>
          </w:tcPr>
          <w:p w:rsidR="00E6180A" w:rsidRPr="004762CF" w:rsidRDefault="00E6180A" w:rsidP="00E6180A">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 xml:space="preserve">Joanna </w:t>
            </w:r>
            <w:proofErr w:type="spellStart"/>
            <w:r w:rsidRPr="004762CF">
              <w:rPr>
                <w:rFonts w:ascii="Calibri" w:eastAsia="Times New Roman" w:hAnsi="Calibri" w:cs="Calibri"/>
                <w:color w:val="000000"/>
                <w:sz w:val="21"/>
                <w:szCs w:val="21"/>
              </w:rPr>
              <w:t>Wessling</w:t>
            </w:r>
            <w:proofErr w:type="spellEnd"/>
          </w:p>
        </w:tc>
        <w:tc>
          <w:tcPr>
            <w:tcW w:w="1710" w:type="dxa"/>
            <w:shd w:val="clear" w:color="auto" w:fill="auto"/>
            <w:vAlign w:val="center"/>
            <w:hideMark/>
          </w:tcPr>
          <w:p w:rsidR="00E6180A" w:rsidRPr="004762CF" w:rsidRDefault="00E6180A"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(562) 981-8473</w:t>
            </w:r>
          </w:p>
        </w:tc>
        <w:tc>
          <w:tcPr>
            <w:tcW w:w="3870" w:type="dxa"/>
            <w:shd w:val="clear" w:color="auto" w:fill="auto"/>
            <w:vAlign w:val="center"/>
            <w:hideMark/>
          </w:tcPr>
          <w:p w:rsidR="00E6180A" w:rsidRPr="004762CF" w:rsidRDefault="00E6180A" w:rsidP="00DE047B">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Joanna.</w:t>
            </w:r>
            <w:r w:rsidR="00DE047B">
              <w:rPr>
                <w:rFonts w:ascii="Calibri" w:eastAsia="Times New Roman" w:hAnsi="Calibri" w:cs="Calibri"/>
                <w:color w:val="000000"/>
                <w:sz w:val="21"/>
                <w:szCs w:val="21"/>
              </w:rPr>
              <w:t>W</w:t>
            </w:r>
            <w:r w:rsidRPr="004762CF">
              <w:rPr>
                <w:rFonts w:ascii="Calibri" w:eastAsia="Times New Roman" w:hAnsi="Calibri" w:cs="Calibri"/>
                <w:color w:val="000000"/>
                <w:sz w:val="21"/>
                <w:szCs w:val="21"/>
              </w:rPr>
              <w:t>essling@calrecycle.ca.gov</w:t>
            </w:r>
          </w:p>
        </w:tc>
      </w:tr>
      <w:tr w:rsidR="00E6180A" w:rsidRPr="004762CF" w:rsidTr="00D70F3F">
        <w:trPr>
          <w:trHeight w:val="360"/>
        </w:trPr>
        <w:tc>
          <w:tcPr>
            <w:tcW w:w="2460" w:type="dxa"/>
            <w:shd w:val="clear" w:color="auto" w:fill="auto"/>
            <w:vAlign w:val="center"/>
            <w:hideMark/>
          </w:tcPr>
          <w:p w:rsidR="00E6180A" w:rsidRPr="004762CF" w:rsidRDefault="00E6180A" w:rsidP="00E6180A">
            <w:pPr>
              <w:spacing w:after="0" w:line="240" w:lineRule="auto"/>
              <w:rPr>
                <w:rFonts w:ascii="Calibri" w:eastAsia="Times New Roman" w:hAnsi="Calibri" w:cs="Calibri"/>
                <w:color w:val="000000"/>
                <w:sz w:val="21"/>
                <w:szCs w:val="21"/>
              </w:rPr>
            </w:pPr>
            <w:proofErr w:type="spellStart"/>
            <w:r w:rsidRPr="004762CF">
              <w:rPr>
                <w:rFonts w:ascii="Calibri" w:eastAsia="Times New Roman" w:hAnsi="Calibri" w:cs="Calibri"/>
                <w:color w:val="000000"/>
                <w:sz w:val="21"/>
                <w:szCs w:val="21"/>
              </w:rPr>
              <w:t>CalRecycle</w:t>
            </w:r>
            <w:proofErr w:type="spellEnd"/>
          </w:p>
        </w:tc>
        <w:tc>
          <w:tcPr>
            <w:tcW w:w="1785" w:type="dxa"/>
            <w:vAlign w:val="center"/>
          </w:tcPr>
          <w:p w:rsidR="00E6180A" w:rsidRPr="004762CF" w:rsidRDefault="00E6180A" w:rsidP="00E6180A">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Mia Hunt</w:t>
            </w:r>
          </w:p>
        </w:tc>
        <w:tc>
          <w:tcPr>
            <w:tcW w:w="1710" w:type="dxa"/>
            <w:shd w:val="clear" w:color="auto" w:fill="auto"/>
            <w:vAlign w:val="center"/>
            <w:hideMark/>
          </w:tcPr>
          <w:p w:rsidR="00E6180A" w:rsidRPr="004762CF" w:rsidRDefault="00E6180A"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(562) 595-8939</w:t>
            </w:r>
          </w:p>
        </w:tc>
        <w:tc>
          <w:tcPr>
            <w:tcW w:w="3870" w:type="dxa"/>
            <w:shd w:val="clear" w:color="auto" w:fill="auto"/>
            <w:vAlign w:val="center"/>
            <w:hideMark/>
          </w:tcPr>
          <w:p w:rsidR="00E6180A" w:rsidRPr="004762CF" w:rsidRDefault="00E6180A"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Mia.Hunt@calrecycle.ca.gov</w:t>
            </w:r>
          </w:p>
        </w:tc>
      </w:tr>
      <w:tr w:rsidR="00E6180A" w:rsidRPr="004762CF" w:rsidTr="00D70F3F">
        <w:trPr>
          <w:trHeight w:val="360"/>
        </w:trPr>
        <w:tc>
          <w:tcPr>
            <w:tcW w:w="2460" w:type="dxa"/>
            <w:shd w:val="clear" w:color="auto" w:fill="auto"/>
            <w:vAlign w:val="center"/>
            <w:hideMark/>
          </w:tcPr>
          <w:p w:rsidR="00E6180A" w:rsidRPr="004762CF" w:rsidRDefault="00E6180A" w:rsidP="00E6180A">
            <w:pPr>
              <w:spacing w:after="0" w:line="240" w:lineRule="auto"/>
              <w:rPr>
                <w:rFonts w:ascii="Calibri" w:eastAsia="Times New Roman" w:hAnsi="Calibri" w:cs="Calibri"/>
                <w:color w:val="000000"/>
                <w:sz w:val="21"/>
                <w:szCs w:val="21"/>
              </w:rPr>
            </w:pPr>
            <w:proofErr w:type="spellStart"/>
            <w:r w:rsidRPr="004762CF">
              <w:rPr>
                <w:rFonts w:ascii="Calibri" w:eastAsia="Times New Roman" w:hAnsi="Calibri" w:cs="Calibri"/>
                <w:color w:val="000000"/>
                <w:sz w:val="21"/>
                <w:szCs w:val="21"/>
              </w:rPr>
              <w:t>CalRecycle</w:t>
            </w:r>
            <w:proofErr w:type="spellEnd"/>
          </w:p>
        </w:tc>
        <w:tc>
          <w:tcPr>
            <w:tcW w:w="1785" w:type="dxa"/>
            <w:vAlign w:val="center"/>
          </w:tcPr>
          <w:p w:rsidR="00E6180A" w:rsidRPr="004762CF" w:rsidRDefault="00E6180A" w:rsidP="00E6180A">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 xml:space="preserve">Nicole </w:t>
            </w:r>
            <w:proofErr w:type="spellStart"/>
            <w:r w:rsidRPr="004762CF">
              <w:rPr>
                <w:rFonts w:ascii="Calibri" w:eastAsia="Times New Roman" w:hAnsi="Calibri" w:cs="Calibri"/>
                <w:color w:val="000000"/>
                <w:sz w:val="21"/>
                <w:szCs w:val="21"/>
              </w:rPr>
              <w:t>Macatrao</w:t>
            </w:r>
            <w:proofErr w:type="spellEnd"/>
          </w:p>
        </w:tc>
        <w:tc>
          <w:tcPr>
            <w:tcW w:w="1710" w:type="dxa"/>
            <w:shd w:val="clear" w:color="auto" w:fill="auto"/>
            <w:vAlign w:val="center"/>
            <w:hideMark/>
          </w:tcPr>
          <w:p w:rsidR="00E6180A" w:rsidRPr="004762CF" w:rsidRDefault="00E6180A"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(562) 981-8314</w:t>
            </w:r>
          </w:p>
        </w:tc>
        <w:tc>
          <w:tcPr>
            <w:tcW w:w="3870" w:type="dxa"/>
            <w:shd w:val="clear" w:color="auto" w:fill="auto"/>
            <w:vAlign w:val="center"/>
            <w:hideMark/>
          </w:tcPr>
          <w:p w:rsidR="00E6180A" w:rsidRPr="004762CF" w:rsidRDefault="00E6180A"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Nicole.Macatrao@calrecycle.ca.gov</w:t>
            </w:r>
          </w:p>
        </w:tc>
      </w:tr>
      <w:tr w:rsidR="00E6180A" w:rsidRPr="004762CF" w:rsidTr="00D70F3F">
        <w:trPr>
          <w:trHeight w:val="360"/>
        </w:trPr>
        <w:tc>
          <w:tcPr>
            <w:tcW w:w="2460" w:type="dxa"/>
            <w:shd w:val="clear" w:color="auto" w:fill="auto"/>
            <w:vAlign w:val="center"/>
            <w:hideMark/>
          </w:tcPr>
          <w:p w:rsidR="00E6180A" w:rsidRPr="004762CF" w:rsidRDefault="00E6180A" w:rsidP="00E6180A">
            <w:pPr>
              <w:spacing w:after="0" w:line="240" w:lineRule="auto"/>
              <w:rPr>
                <w:rFonts w:ascii="Calibri" w:eastAsia="Times New Roman" w:hAnsi="Calibri" w:cs="Calibri"/>
                <w:color w:val="000000"/>
                <w:sz w:val="21"/>
                <w:szCs w:val="21"/>
              </w:rPr>
            </w:pPr>
            <w:proofErr w:type="spellStart"/>
            <w:r w:rsidRPr="004762CF">
              <w:rPr>
                <w:rFonts w:ascii="Calibri" w:eastAsia="Times New Roman" w:hAnsi="Calibri" w:cs="Calibri"/>
                <w:color w:val="000000"/>
                <w:sz w:val="21"/>
                <w:szCs w:val="21"/>
              </w:rPr>
              <w:t>CalRecycle</w:t>
            </w:r>
            <w:proofErr w:type="spellEnd"/>
          </w:p>
        </w:tc>
        <w:tc>
          <w:tcPr>
            <w:tcW w:w="1785" w:type="dxa"/>
            <w:vAlign w:val="center"/>
          </w:tcPr>
          <w:p w:rsidR="00E6180A" w:rsidRPr="004762CF" w:rsidRDefault="00E6180A" w:rsidP="00E6180A">
            <w:pPr>
              <w:spacing w:after="0" w:line="240" w:lineRule="auto"/>
              <w:rPr>
                <w:rFonts w:ascii="Calibri" w:eastAsia="Times New Roman" w:hAnsi="Calibri" w:cs="Calibri"/>
                <w:color w:val="000000"/>
                <w:sz w:val="21"/>
                <w:szCs w:val="21"/>
              </w:rPr>
            </w:pPr>
            <w:proofErr w:type="spellStart"/>
            <w:r w:rsidRPr="004762CF">
              <w:rPr>
                <w:rFonts w:ascii="Calibri" w:eastAsia="Times New Roman" w:hAnsi="Calibri" w:cs="Calibri"/>
                <w:color w:val="000000"/>
                <w:sz w:val="21"/>
                <w:szCs w:val="21"/>
              </w:rPr>
              <w:t>Primitivo</w:t>
            </w:r>
            <w:proofErr w:type="spellEnd"/>
            <w:r w:rsidRPr="004762CF">
              <w:rPr>
                <w:rFonts w:ascii="Calibri" w:eastAsia="Times New Roman" w:hAnsi="Calibri" w:cs="Calibri"/>
                <w:color w:val="000000"/>
                <w:sz w:val="21"/>
                <w:szCs w:val="21"/>
              </w:rPr>
              <w:t xml:space="preserve"> </w:t>
            </w:r>
            <w:proofErr w:type="spellStart"/>
            <w:r w:rsidRPr="004762CF">
              <w:rPr>
                <w:rFonts w:ascii="Calibri" w:eastAsia="Times New Roman" w:hAnsi="Calibri" w:cs="Calibri"/>
                <w:color w:val="000000"/>
                <w:sz w:val="21"/>
                <w:szCs w:val="21"/>
              </w:rPr>
              <w:t>Nuñez</w:t>
            </w:r>
            <w:proofErr w:type="spellEnd"/>
          </w:p>
        </w:tc>
        <w:tc>
          <w:tcPr>
            <w:tcW w:w="1710" w:type="dxa"/>
            <w:shd w:val="clear" w:color="auto" w:fill="auto"/>
            <w:vAlign w:val="center"/>
            <w:hideMark/>
          </w:tcPr>
          <w:p w:rsidR="00E6180A" w:rsidRPr="004762CF" w:rsidRDefault="00E6180A"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(562) 492-9687</w:t>
            </w:r>
          </w:p>
        </w:tc>
        <w:tc>
          <w:tcPr>
            <w:tcW w:w="3870" w:type="dxa"/>
            <w:shd w:val="clear" w:color="auto" w:fill="auto"/>
            <w:vAlign w:val="center"/>
            <w:hideMark/>
          </w:tcPr>
          <w:p w:rsidR="00E6180A" w:rsidRPr="004762CF" w:rsidRDefault="00E6180A" w:rsidP="00DE047B">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Primitivo.</w:t>
            </w:r>
            <w:r w:rsidR="00DE047B">
              <w:rPr>
                <w:rFonts w:ascii="Calibri" w:eastAsia="Times New Roman" w:hAnsi="Calibri" w:cs="Calibri"/>
                <w:color w:val="000000"/>
                <w:sz w:val="21"/>
                <w:szCs w:val="21"/>
              </w:rPr>
              <w:t>N</w:t>
            </w:r>
            <w:bookmarkStart w:id="0" w:name="_GoBack"/>
            <w:bookmarkEnd w:id="0"/>
            <w:r w:rsidRPr="004762CF">
              <w:rPr>
                <w:rFonts w:ascii="Calibri" w:eastAsia="Times New Roman" w:hAnsi="Calibri" w:cs="Calibri"/>
                <w:color w:val="000000"/>
                <w:sz w:val="21"/>
                <w:szCs w:val="21"/>
              </w:rPr>
              <w:t>unez@calrecycle.gov</w:t>
            </w:r>
          </w:p>
        </w:tc>
      </w:tr>
      <w:tr w:rsidR="00E6180A" w:rsidRPr="004762CF" w:rsidTr="00D70F3F">
        <w:trPr>
          <w:trHeight w:val="360"/>
        </w:trPr>
        <w:tc>
          <w:tcPr>
            <w:tcW w:w="2460" w:type="dxa"/>
            <w:shd w:val="clear" w:color="auto" w:fill="auto"/>
            <w:vAlign w:val="center"/>
            <w:hideMark/>
          </w:tcPr>
          <w:p w:rsidR="00E6180A" w:rsidRPr="004762CF" w:rsidRDefault="00E6180A" w:rsidP="00E6180A">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Self</w:t>
            </w:r>
          </w:p>
        </w:tc>
        <w:tc>
          <w:tcPr>
            <w:tcW w:w="1785" w:type="dxa"/>
            <w:vAlign w:val="center"/>
          </w:tcPr>
          <w:p w:rsidR="00E6180A" w:rsidRPr="004762CF" w:rsidRDefault="00E6180A" w:rsidP="00E6180A">
            <w:pPr>
              <w:spacing w:after="0" w:line="240" w:lineRule="auto"/>
              <w:rPr>
                <w:rFonts w:ascii="Calibri" w:eastAsia="Times New Roman" w:hAnsi="Calibri" w:cs="Calibri"/>
                <w:color w:val="000000"/>
                <w:sz w:val="21"/>
                <w:szCs w:val="21"/>
              </w:rPr>
            </w:pPr>
            <w:r>
              <w:rPr>
                <w:rFonts w:ascii="Calibri" w:eastAsia="Times New Roman" w:hAnsi="Calibri" w:cs="Calibri"/>
                <w:color w:val="000000"/>
                <w:sz w:val="21"/>
                <w:szCs w:val="21"/>
              </w:rPr>
              <w:t xml:space="preserve">Genevieve </w:t>
            </w:r>
            <w:proofErr w:type="spellStart"/>
            <w:r>
              <w:rPr>
                <w:rFonts w:ascii="Calibri" w:eastAsia="Times New Roman" w:hAnsi="Calibri" w:cs="Calibri"/>
                <w:color w:val="000000"/>
                <w:sz w:val="21"/>
                <w:szCs w:val="21"/>
              </w:rPr>
              <w:t>Pa</w:t>
            </w:r>
            <w:r w:rsidRPr="004762CF">
              <w:rPr>
                <w:rFonts w:ascii="Calibri" w:eastAsia="Times New Roman" w:hAnsi="Calibri" w:cs="Calibri"/>
                <w:color w:val="000000"/>
                <w:sz w:val="21"/>
                <w:szCs w:val="21"/>
              </w:rPr>
              <w:t>jilo</w:t>
            </w:r>
            <w:proofErr w:type="spellEnd"/>
          </w:p>
        </w:tc>
        <w:tc>
          <w:tcPr>
            <w:tcW w:w="1710" w:type="dxa"/>
            <w:shd w:val="clear" w:color="auto" w:fill="auto"/>
            <w:vAlign w:val="center"/>
            <w:hideMark/>
          </w:tcPr>
          <w:p w:rsidR="00E6180A" w:rsidRPr="004762CF" w:rsidRDefault="00E6180A"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 </w:t>
            </w:r>
          </w:p>
        </w:tc>
        <w:tc>
          <w:tcPr>
            <w:tcW w:w="3870" w:type="dxa"/>
            <w:shd w:val="clear" w:color="auto" w:fill="auto"/>
            <w:vAlign w:val="center"/>
            <w:hideMark/>
          </w:tcPr>
          <w:p w:rsidR="00E6180A" w:rsidRPr="004762CF" w:rsidRDefault="00E6180A"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 </w:t>
            </w:r>
          </w:p>
        </w:tc>
      </w:tr>
      <w:tr w:rsidR="00E6180A" w:rsidRPr="004762CF" w:rsidTr="00D70F3F">
        <w:trPr>
          <w:trHeight w:val="360"/>
        </w:trPr>
        <w:tc>
          <w:tcPr>
            <w:tcW w:w="2460" w:type="dxa"/>
            <w:shd w:val="clear" w:color="auto" w:fill="auto"/>
            <w:vAlign w:val="center"/>
            <w:hideMark/>
          </w:tcPr>
          <w:p w:rsidR="00E6180A" w:rsidRPr="004762CF" w:rsidRDefault="00E6180A" w:rsidP="00E6180A">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Self</w:t>
            </w:r>
          </w:p>
        </w:tc>
        <w:tc>
          <w:tcPr>
            <w:tcW w:w="1785" w:type="dxa"/>
            <w:vAlign w:val="center"/>
          </w:tcPr>
          <w:p w:rsidR="00E6180A" w:rsidRPr="004762CF" w:rsidRDefault="00E6180A" w:rsidP="00E6180A">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 xml:space="preserve">George </w:t>
            </w:r>
            <w:proofErr w:type="spellStart"/>
            <w:r w:rsidRPr="004762CF">
              <w:rPr>
                <w:rFonts w:ascii="Calibri" w:eastAsia="Times New Roman" w:hAnsi="Calibri" w:cs="Calibri"/>
                <w:color w:val="000000"/>
                <w:sz w:val="21"/>
                <w:szCs w:val="21"/>
              </w:rPr>
              <w:t>Payba</w:t>
            </w:r>
            <w:proofErr w:type="spellEnd"/>
            <w:r w:rsidRPr="004762CF">
              <w:rPr>
                <w:rFonts w:ascii="Calibri" w:eastAsia="Times New Roman" w:hAnsi="Calibri" w:cs="Calibri"/>
                <w:color w:val="000000"/>
                <w:sz w:val="21"/>
                <w:szCs w:val="21"/>
              </w:rPr>
              <w:t>, Jr.</w:t>
            </w:r>
          </w:p>
        </w:tc>
        <w:tc>
          <w:tcPr>
            <w:tcW w:w="1710" w:type="dxa"/>
            <w:shd w:val="clear" w:color="auto" w:fill="auto"/>
            <w:vAlign w:val="center"/>
            <w:hideMark/>
          </w:tcPr>
          <w:p w:rsidR="00E6180A" w:rsidRPr="004762CF" w:rsidRDefault="00E6180A"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 </w:t>
            </w:r>
          </w:p>
        </w:tc>
        <w:tc>
          <w:tcPr>
            <w:tcW w:w="3870" w:type="dxa"/>
            <w:shd w:val="clear" w:color="auto" w:fill="auto"/>
            <w:vAlign w:val="center"/>
            <w:hideMark/>
          </w:tcPr>
          <w:p w:rsidR="00E6180A" w:rsidRPr="004762CF" w:rsidRDefault="00E6180A"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 </w:t>
            </w:r>
          </w:p>
        </w:tc>
      </w:tr>
      <w:tr w:rsidR="00E6180A" w:rsidRPr="004762CF" w:rsidTr="00D70F3F">
        <w:trPr>
          <w:trHeight w:val="360"/>
        </w:trPr>
        <w:tc>
          <w:tcPr>
            <w:tcW w:w="2460" w:type="dxa"/>
            <w:shd w:val="clear" w:color="auto" w:fill="auto"/>
            <w:vAlign w:val="center"/>
            <w:hideMark/>
          </w:tcPr>
          <w:p w:rsidR="00E6180A" w:rsidRPr="004762CF" w:rsidRDefault="00E6180A" w:rsidP="00E6180A">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Self</w:t>
            </w:r>
          </w:p>
        </w:tc>
        <w:tc>
          <w:tcPr>
            <w:tcW w:w="1785" w:type="dxa"/>
            <w:vAlign w:val="center"/>
          </w:tcPr>
          <w:p w:rsidR="00E6180A" w:rsidRPr="004762CF" w:rsidRDefault="00E6180A" w:rsidP="00E6180A">
            <w:pPr>
              <w:spacing w:after="0" w:line="240" w:lineRule="auto"/>
              <w:rPr>
                <w:rFonts w:ascii="Calibri" w:eastAsia="Times New Roman" w:hAnsi="Calibri" w:cs="Calibri"/>
                <w:color w:val="000000"/>
                <w:sz w:val="21"/>
                <w:szCs w:val="21"/>
              </w:rPr>
            </w:pPr>
            <w:r>
              <w:rPr>
                <w:rFonts w:ascii="Calibri" w:eastAsia="Times New Roman" w:hAnsi="Calibri" w:cs="Calibri"/>
                <w:color w:val="000000"/>
                <w:sz w:val="21"/>
                <w:szCs w:val="21"/>
              </w:rPr>
              <w:t xml:space="preserve">Gino </w:t>
            </w:r>
            <w:proofErr w:type="spellStart"/>
            <w:r>
              <w:rPr>
                <w:rFonts w:ascii="Calibri" w:eastAsia="Times New Roman" w:hAnsi="Calibri" w:cs="Calibri"/>
                <w:color w:val="000000"/>
                <w:sz w:val="21"/>
                <w:szCs w:val="21"/>
              </w:rPr>
              <w:t>Payba</w:t>
            </w:r>
            <w:proofErr w:type="spellEnd"/>
          </w:p>
        </w:tc>
        <w:tc>
          <w:tcPr>
            <w:tcW w:w="1710" w:type="dxa"/>
            <w:shd w:val="clear" w:color="auto" w:fill="auto"/>
            <w:vAlign w:val="center"/>
            <w:hideMark/>
          </w:tcPr>
          <w:p w:rsidR="00E6180A" w:rsidRPr="004762CF" w:rsidRDefault="00E6180A"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 </w:t>
            </w:r>
          </w:p>
        </w:tc>
        <w:tc>
          <w:tcPr>
            <w:tcW w:w="3870" w:type="dxa"/>
            <w:shd w:val="clear" w:color="auto" w:fill="auto"/>
            <w:vAlign w:val="center"/>
            <w:hideMark/>
          </w:tcPr>
          <w:p w:rsidR="00E6180A" w:rsidRPr="004762CF" w:rsidRDefault="00E6180A"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 </w:t>
            </w:r>
          </w:p>
        </w:tc>
      </w:tr>
      <w:tr w:rsidR="00E6180A" w:rsidRPr="004762CF" w:rsidTr="00D70F3F">
        <w:trPr>
          <w:trHeight w:val="360"/>
        </w:trPr>
        <w:tc>
          <w:tcPr>
            <w:tcW w:w="2460" w:type="dxa"/>
            <w:shd w:val="clear" w:color="auto" w:fill="auto"/>
            <w:vAlign w:val="center"/>
            <w:hideMark/>
          </w:tcPr>
          <w:p w:rsidR="00E6180A" w:rsidRPr="004762CF" w:rsidRDefault="00E6180A" w:rsidP="00E6180A">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Self</w:t>
            </w:r>
          </w:p>
        </w:tc>
        <w:tc>
          <w:tcPr>
            <w:tcW w:w="1785" w:type="dxa"/>
            <w:vAlign w:val="center"/>
          </w:tcPr>
          <w:p w:rsidR="00E6180A" w:rsidRPr="004762CF" w:rsidRDefault="00E6180A" w:rsidP="00E6180A">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Tatum Sturgeon</w:t>
            </w:r>
          </w:p>
        </w:tc>
        <w:tc>
          <w:tcPr>
            <w:tcW w:w="1710" w:type="dxa"/>
            <w:shd w:val="clear" w:color="auto" w:fill="auto"/>
            <w:vAlign w:val="center"/>
            <w:hideMark/>
          </w:tcPr>
          <w:p w:rsidR="00E6180A" w:rsidRPr="004762CF" w:rsidRDefault="00E6180A"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 </w:t>
            </w:r>
          </w:p>
        </w:tc>
        <w:tc>
          <w:tcPr>
            <w:tcW w:w="3870" w:type="dxa"/>
            <w:shd w:val="clear" w:color="auto" w:fill="auto"/>
            <w:vAlign w:val="center"/>
            <w:hideMark/>
          </w:tcPr>
          <w:p w:rsidR="00E6180A" w:rsidRPr="004762CF" w:rsidRDefault="00E6180A" w:rsidP="004762CF">
            <w:pPr>
              <w:spacing w:after="0" w:line="240" w:lineRule="auto"/>
              <w:rPr>
                <w:rFonts w:ascii="Calibri" w:eastAsia="Times New Roman" w:hAnsi="Calibri" w:cs="Calibri"/>
                <w:color w:val="000000"/>
                <w:sz w:val="21"/>
                <w:szCs w:val="21"/>
              </w:rPr>
            </w:pPr>
            <w:r w:rsidRPr="004762CF">
              <w:rPr>
                <w:rFonts w:ascii="Calibri" w:eastAsia="Times New Roman" w:hAnsi="Calibri" w:cs="Calibri"/>
                <w:color w:val="000000"/>
                <w:sz w:val="21"/>
                <w:szCs w:val="21"/>
              </w:rPr>
              <w:t> </w:t>
            </w:r>
          </w:p>
        </w:tc>
      </w:tr>
    </w:tbl>
    <w:p w:rsidR="004762CF" w:rsidRDefault="004762CF" w:rsidP="00B1194B">
      <w:pPr>
        <w:spacing w:after="0" w:line="240" w:lineRule="auto"/>
        <w:rPr>
          <w:rFonts w:ascii="Arial" w:hAnsi="Arial" w:cs="Arial"/>
          <w:noProof/>
          <w:color w:val="222222"/>
          <w:shd w:val="clear" w:color="auto" w:fill="FFFFFF"/>
        </w:rPr>
      </w:pPr>
    </w:p>
    <w:p w:rsidR="004762CF" w:rsidRPr="006B1957" w:rsidRDefault="004762CF" w:rsidP="006B1957">
      <w:pPr>
        <w:pStyle w:val="ListParagraph"/>
        <w:numPr>
          <w:ilvl w:val="0"/>
          <w:numId w:val="6"/>
        </w:numPr>
        <w:tabs>
          <w:tab w:val="left" w:pos="540"/>
        </w:tabs>
        <w:spacing w:after="0" w:line="240" w:lineRule="auto"/>
        <w:rPr>
          <w:rFonts w:cs="Arial"/>
          <w:b/>
          <w:sz w:val="21"/>
          <w:szCs w:val="21"/>
        </w:rPr>
      </w:pPr>
      <w:r w:rsidRPr="006B1957">
        <w:rPr>
          <w:rFonts w:cs="Arial"/>
          <w:b/>
          <w:sz w:val="21"/>
          <w:szCs w:val="21"/>
        </w:rPr>
        <w:t xml:space="preserve">Call to Order – </w:t>
      </w:r>
      <w:r w:rsidRPr="006B1957">
        <w:rPr>
          <w:rFonts w:cs="Arial"/>
          <w:sz w:val="21"/>
          <w:szCs w:val="21"/>
        </w:rPr>
        <w:t>Chair Karen Herrera called the meeting at 10:10 a.m.</w:t>
      </w:r>
      <w:r w:rsidR="00091A7B">
        <w:rPr>
          <w:rFonts w:cs="Arial"/>
          <w:sz w:val="21"/>
          <w:szCs w:val="21"/>
        </w:rPr>
        <w:br/>
      </w:r>
    </w:p>
    <w:p w:rsidR="004762CF" w:rsidRPr="006B1957" w:rsidRDefault="004762CF" w:rsidP="006B1957">
      <w:pPr>
        <w:pStyle w:val="ListParagraph"/>
        <w:numPr>
          <w:ilvl w:val="0"/>
          <w:numId w:val="6"/>
        </w:numPr>
        <w:tabs>
          <w:tab w:val="left" w:pos="540"/>
        </w:tabs>
        <w:spacing w:after="0" w:line="240" w:lineRule="auto"/>
        <w:rPr>
          <w:rFonts w:cs="Arial"/>
          <w:b/>
          <w:sz w:val="21"/>
          <w:szCs w:val="21"/>
        </w:rPr>
      </w:pPr>
      <w:r w:rsidRPr="006B1957">
        <w:rPr>
          <w:rFonts w:cs="Arial"/>
          <w:b/>
          <w:sz w:val="21"/>
          <w:szCs w:val="21"/>
        </w:rPr>
        <w:t xml:space="preserve">Pledge of Allegiance – </w:t>
      </w:r>
      <w:r w:rsidRPr="006B1957">
        <w:rPr>
          <w:rFonts w:cs="Arial"/>
          <w:sz w:val="21"/>
          <w:szCs w:val="21"/>
          <w:lang w:val="en"/>
        </w:rPr>
        <w:t xml:space="preserve">Vice Chair Lorry </w:t>
      </w:r>
      <w:proofErr w:type="spellStart"/>
      <w:r w:rsidRPr="006B1957">
        <w:rPr>
          <w:rFonts w:cs="Arial"/>
          <w:sz w:val="21"/>
          <w:szCs w:val="21"/>
          <w:lang w:val="en"/>
        </w:rPr>
        <w:t>Hempe</w:t>
      </w:r>
      <w:proofErr w:type="spellEnd"/>
      <w:r w:rsidR="00091A7B">
        <w:rPr>
          <w:rFonts w:cs="Arial"/>
          <w:sz w:val="21"/>
          <w:szCs w:val="21"/>
          <w:lang w:val="en"/>
        </w:rPr>
        <w:br/>
      </w:r>
    </w:p>
    <w:p w:rsidR="004762CF" w:rsidRPr="006B1957" w:rsidRDefault="004762CF" w:rsidP="006B1957">
      <w:pPr>
        <w:pStyle w:val="ListParagraph"/>
        <w:numPr>
          <w:ilvl w:val="0"/>
          <w:numId w:val="6"/>
        </w:numPr>
        <w:tabs>
          <w:tab w:val="left" w:pos="540"/>
        </w:tabs>
        <w:spacing w:after="0" w:line="240" w:lineRule="auto"/>
        <w:rPr>
          <w:rFonts w:cs="Arial"/>
          <w:b/>
          <w:sz w:val="21"/>
          <w:szCs w:val="21"/>
        </w:rPr>
      </w:pPr>
      <w:r w:rsidRPr="006B1957">
        <w:rPr>
          <w:rFonts w:cs="Arial"/>
          <w:b/>
          <w:sz w:val="21"/>
          <w:szCs w:val="21"/>
        </w:rPr>
        <w:t xml:space="preserve">Roll Call and Declaration of Quorum– </w:t>
      </w:r>
      <w:proofErr w:type="spellStart"/>
      <w:r w:rsidR="00D96AA5">
        <w:rPr>
          <w:rFonts w:cs="Arial"/>
          <w:sz w:val="21"/>
          <w:szCs w:val="21"/>
        </w:rPr>
        <w:t>J</w:t>
      </w:r>
      <w:r w:rsidRPr="006B1957">
        <w:rPr>
          <w:rFonts w:cs="Arial"/>
          <w:sz w:val="21"/>
          <w:szCs w:val="21"/>
        </w:rPr>
        <w:t>Burnley</w:t>
      </w:r>
      <w:proofErr w:type="spellEnd"/>
      <w:r w:rsidRPr="006B1957">
        <w:rPr>
          <w:rFonts w:cs="Arial"/>
          <w:sz w:val="21"/>
          <w:szCs w:val="21"/>
        </w:rPr>
        <w:t xml:space="preserve"> called roll and declared a quorum. 45 attendees were noted.</w:t>
      </w:r>
      <w:r w:rsidR="00091A7B">
        <w:rPr>
          <w:rFonts w:cs="Arial"/>
          <w:sz w:val="21"/>
          <w:szCs w:val="21"/>
        </w:rPr>
        <w:br/>
      </w:r>
    </w:p>
    <w:p w:rsidR="004762CF" w:rsidRDefault="004762CF" w:rsidP="006B1957">
      <w:pPr>
        <w:pStyle w:val="ListParagraph"/>
        <w:numPr>
          <w:ilvl w:val="0"/>
          <w:numId w:val="6"/>
        </w:numPr>
        <w:tabs>
          <w:tab w:val="left" w:pos="540"/>
        </w:tabs>
        <w:spacing w:after="0" w:line="240" w:lineRule="auto"/>
        <w:rPr>
          <w:rFonts w:cs="Arial"/>
          <w:b/>
          <w:sz w:val="21"/>
          <w:szCs w:val="21"/>
        </w:rPr>
      </w:pPr>
      <w:r w:rsidRPr="006B1957">
        <w:rPr>
          <w:rFonts w:cs="Arial"/>
          <w:b/>
          <w:sz w:val="21"/>
          <w:szCs w:val="21"/>
        </w:rPr>
        <w:t xml:space="preserve">Opening Remarks, Introductions  – </w:t>
      </w:r>
      <w:r w:rsidR="00D96AA5">
        <w:rPr>
          <w:rFonts w:cs="Arial"/>
          <w:sz w:val="21"/>
          <w:szCs w:val="21"/>
        </w:rPr>
        <w:t xml:space="preserve">Chair </w:t>
      </w:r>
      <w:proofErr w:type="spellStart"/>
      <w:r w:rsidR="00D96AA5">
        <w:rPr>
          <w:rFonts w:cs="Arial"/>
          <w:sz w:val="21"/>
          <w:szCs w:val="21"/>
        </w:rPr>
        <w:t>K</w:t>
      </w:r>
      <w:r w:rsidRPr="006B1957">
        <w:rPr>
          <w:rFonts w:cs="Arial"/>
          <w:sz w:val="21"/>
          <w:szCs w:val="21"/>
        </w:rPr>
        <w:t>Herrera</w:t>
      </w:r>
      <w:proofErr w:type="spellEnd"/>
      <w:r w:rsidRPr="006B1957">
        <w:rPr>
          <w:rFonts w:cs="Arial"/>
          <w:sz w:val="21"/>
          <w:szCs w:val="21"/>
        </w:rPr>
        <w:t>, All</w:t>
      </w:r>
      <w:r w:rsidR="00091A7B">
        <w:rPr>
          <w:rFonts w:cs="Arial"/>
          <w:sz w:val="21"/>
          <w:szCs w:val="21"/>
        </w:rPr>
        <w:br/>
      </w:r>
    </w:p>
    <w:p w:rsidR="006B1957" w:rsidRPr="006B1957" w:rsidRDefault="006B1957" w:rsidP="006B1957">
      <w:pPr>
        <w:pStyle w:val="ListParagraph"/>
        <w:numPr>
          <w:ilvl w:val="0"/>
          <w:numId w:val="6"/>
        </w:numPr>
        <w:tabs>
          <w:tab w:val="left" w:pos="540"/>
        </w:tabs>
        <w:spacing w:after="0" w:line="240" w:lineRule="auto"/>
        <w:rPr>
          <w:rFonts w:cs="Arial"/>
          <w:b/>
          <w:sz w:val="21"/>
          <w:szCs w:val="21"/>
        </w:rPr>
      </w:pPr>
      <w:r>
        <w:rPr>
          <w:rFonts w:cs="Arial"/>
          <w:b/>
          <w:sz w:val="21"/>
          <w:szCs w:val="21"/>
        </w:rPr>
        <w:t xml:space="preserve">Public Comments and Announcements – </w:t>
      </w:r>
      <w:proofErr w:type="spellStart"/>
      <w:r w:rsidRPr="006B1957">
        <w:rPr>
          <w:rFonts w:cs="Arial"/>
          <w:sz w:val="21"/>
          <w:szCs w:val="21"/>
        </w:rPr>
        <w:t>Nady</w:t>
      </w:r>
      <w:proofErr w:type="spellEnd"/>
      <w:r w:rsidRPr="006B1957">
        <w:rPr>
          <w:rFonts w:cs="Arial"/>
          <w:sz w:val="21"/>
          <w:szCs w:val="21"/>
        </w:rPr>
        <w:t xml:space="preserve"> </w:t>
      </w:r>
      <w:proofErr w:type="spellStart"/>
      <w:r w:rsidRPr="006B1957">
        <w:rPr>
          <w:rFonts w:cs="Arial"/>
          <w:sz w:val="21"/>
          <w:szCs w:val="21"/>
        </w:rPr>
        <w:t>Maechling</w:t>
      </w:r>
      <w:proofErr w:type="spellEnd"/>
      <w:r w:rsidRPr="006B1957">
        <w:rPr>
          <w:rFonts w:cs="Arial"/>
          <w:sz w:val="21"/>
          <w:szCs w:val="21"/>
        </w:rPr>
        <w:t>, former LARA administrator</w:t>
      </w:r>
      <w:r w:rsidR="00D96AA5">
        <w:rPr>
          <w:rFonts w:cs="Arial"/>
          <w:sz w:val="21"/>
          <w:szCs w:val="21"/>
        </w:rPr>
        <w:t xml:space="preserve"> is back; Alex </w:t>
      </w:r>
      <w:proofErr w:type="spellStart"/>
      <w:r w:rsidR="00D96AA5">
        <w:rPr>
          <w:rFonts w:cs="Arial"/>
          <w:sz w:val="21"/>
          <w:szCs w:val="21"/>
        </w:rPr>
        <w:t>Brideau</w:t>
      </w:r>
      <w:proofErr w:type="spellEnd"/>
      <w:r w:rsidR="00D96AA5">
        <w:rPr>
          <w:rFonts w:cs="Arial"/>
          <w:sz w:val="21"/>
          <w:szCs w:val="21"/>
        </w:rPr>
        <w:t xml:space="preserve"> i</w:t>
      </w:r>
      <w:r w:rsidR="006B66A7">
        <w:rPr>
          <w:rFonts w:cs="Arial"/>
          <w:sz w:val="21"/>
          <w:szCs w:val="21"/>
        </w:rPr>
        <w:t>s the new LARA Administrator.  Several special guests introduced themselves as family members and were there to observe and learn about the LA Regional Agency and about conservation and recycling.</w:t>
      </w:r>
      <w:r w:rsidR="00091A7B">
        <w:rPr>
          <w:rFonts w:cs="Arial"/>
          <w:sz w:val="21"/>
          <w:szCs w:val="21"/>
        </w:rPr>
        <w:br/>
      </w:r>
    </w:p>
    <w:p w:rsidR="004762CF" w:rsidRPr="006B1957" w:rsidRDefault="004762CF" w:rsidP="006B1957">
      <w:pPr>
        <w:pStyle w:val="ListParagraph"/>
        <w:numPr>
          <w:ilvl w:val="0"/>
          <w:numId w:val="6"/>
        </w:numPr>
        <w:tabs>
          <w:tab w:val="left" w:pos="540"/>
        </w:tabs>
        <w:spacing w:after="0" w:line="240" w:lineRule="auto"/>
        <w:rPr>
          <w:rFonts w:cs="Arial"/>
          <w:b/>
          <w:sz w:val="21"/>
          <w:szCs w:val="21"/>
        </w:rPr>
      </w:pPr>
      <w:r w:rsidRPr="006B1957">
        <w:rPr>
          <w:rFonts w:cs="Arial"/>
          <w:b/>
          <w:sz w:val="21"/>
          <w:szCs w:val="21"/>
        </w:rPr>
        <w:t>Adoption of Meeting Agenda</w:t>
      </w:r>
      <w:proofErr w:type="gramStart"/>
      <w:r w:rsidR="00626B78" w:rsidRPr="006B1957">
        <w:rPr>
          <w:rFonts w:cs="Arial"/>
          <w:b/>
          <w:sz w:val="21"/>
          <w:szCs w:val="21"/>
        </w:rPr>
        <w:t>-</w:t>
      </w:r>
      <w:r w:rsidRPr="006B1957">
        <w:rPr>
          <w:rFonts w:cs="Arial"/>
          <w:b/>
          <w:sz w:val="21"/>
          <w:szCs w:val="21"/>
        </w:rPr>
        <w:t xml:space="preserve">  </w:t>
      </w:r>
      <w:proofErr w:type="spellStart"/>
      <w:r w:rsidR="006B1957">
        <w:rPr>
          <w:rFonts w:cs="Arial"/>
          <w:sz w:val="21"/>
          <w:szCs w:val="21"/>
        </w:rPr>
        <w:t>J</w:t>
      </w:r>
      <w:r w:rsidRPr="006B1957">
        <w:rPr>
          <w:rFonts w:cs="Arial"/>
          <w:sz w:val="21"/>
          <w:szCs w:val="21"/>
        </w:rPr>
        <w:t>Reyes</w:t>
      </w:r>
      <w:proofErr w:type="spellEnd"/>
      <w:proofErr w:type="gramEnd"/>
      <w:r w:rsidRPr="006B1957">
        <w:rPr>
          <w:rFonts w:cs="Arial"/>
          <w:sz w:val="21"/>
          <w:szCs w:val="21"/>
        </w:rPr>
        <w:t xml:space="preserve"> moved to approved 1st Quarter </w:t>
      </w:r>
      <w:r w:rsidR="006B1957">
        <w:rPr>
          <w:rFonts w:cs="Arial"/>
          <w:sz w:val="21"/>
          <w:szCs w:val="21"/>
        </w:rPr>
        <w:t xml:space="preserve">Minutes, </w:t>
      </w:r>
      <w:proofErr w:type="spellStart"/>
      <w:r w:rsidR="006B1957">
        <w:rPr>
          <w:rFonts w:cs="Arial"/>
          <w:sz w:val="21"/>
          <w:szCs w:val="21"/>
        </w:rPr>
        <w:t>J</w:t>
      </w:r>
      <w:r w:rsidRPr="006B1957">
        <w:rPr>
          <w:rFonts w:cs="Arial"/>
          <w:sz w:val="21"/>
          <w:szCs w:val="21"/>
        </w:rPr>
        <w:t>Burnley</w:t>
      </w:r>
      <w:proofErr w:type="spellEnd"/>
      <w:r w:rsidRPr="006B1957">
        <w:rPr>
          <w:rFonts w:cs="Arial"/>
          <w:sz w:val="21"/>
          <w:szCs w:val="21"/>
        </w:rPr>
        <w:t xml:space="preserve"> second</w:t>
      </w:r>
      <w:r w:rsidR="006B1957">
        <w:rPr>
          <w:rFonts w:cs="Arial"/>
          <w:sz w:val="21"/>
          <w:szCs w:val="21"/>
        </w:rPr>
        <w:t xml:space="preserve">ed; the </w:t>
      </w:r>
      <w:r w:rsidRPr="006B1957">
        <w:rPr>
          <w:rFonts w:cs="Arial"/>
          <w:sz w:val="21"/>
          <w:szCs w:val="21"/>
        </w:rPr>
        <w:t>motion carried unanimously.</w:t>
      </w:r>
      <w:r w:rsidR="00091A7B">
        <w:rPr>
          <w:rFonts w:cs="Arial"/>
          <w:sz w:val="21"/>
          <w:szCs w:val="21"/>
        </w:rPr>
        <w:br/>
      </w:r>
    </w:p>
    <w:p w:rsidR="00626B78" w:rsidRPr="00091A7B" w:rsidRDefault="004762CF" w:rsidP="006B1957">
      <w:pPr>
        <w:pStyle w:val="ListParagraph"/>
        <w:numPr>
          <w:ilvl w:val="0"/>
          <w:numId w:val="6"/>
        </w:numPr>
        <w:tabs>
          <w:tab w:val="left" w:pos="540"/>
        </w:tabs>
        <w:spacing w:after="0" w:line="240" w:lineRule="auto"/>
        <w:rPr>
          <w:rFonts w:cs="Arial"/>
          <w:b/>
          <w:sz w:val="21"/>
          <w:szCs w:val="21"/>
        </w:rPr>
      </w:pPr>
      <w:r w:rsidRPr="00091A7B">
        <w:rPr>
          <w:rFonts w:cs="Arial"/>
          <w:b/>
          <w:sz w:val="21"/>
          <w:szCs w:val="21"/>
        </w:rPr>
        <w:t>Approval of the 2019 1</w:t>
      </w:r>
      <w:r w:rsidRPr="00091A7B">
        <w:rPr>
          <w:rFonts w:cs="Arial"/>
          <w:b/>
          <w:sz w:val="21"/>
          <w:szCs w:val="21"/>
          <w:vertAlign w:val="superscript"/>
        </w:rPr>
        <w:t>st</w:t>
      </w:r>
      <w:r w:rsidRPr="00091A7B">
        <w:rPr>
          <w:rFonts w:cs="Arial"/>
          <w:b/>
          <w:sz w:val="21"/>
          <w:szCs w:val="21"/>
        </w:rPr>
        <w:t xml:space="preserve"> Quarter Minutes – 03/20/2019</w:t>
      </w:r>
      <w:r w:rsidR="00091A7B" w:rsidRPr="00091A7B">
        <w:rPr>
          <w:rFonts w:cs="Arial"/>
          <w:b/>
          <w:sz w:val="21"/>
          <w:szCs w:val="21"/>
        </w:rPr>
        <w:br/>
      </w:r>
      <w:proofErr w:type="spellStart"/>
      <w:r w:rsidR="006B1957" w:rsidRPr="00091A7B">
        <w:rPr>
          <w:rFonts w:cs="Arial"/>
          <w:sz w:val="21"/>
          <w:szCs w:val="21"/>
        </w:rPr>
        <w:t>J</w:t>
      </w:r>
      <w:r w:rsidRPr="00091A7B">
        <w:rPr>
          <w:rFonts w:cs="Arial"/>
          <w:sz w:val="21"/>
          <w:szCs w:val="21"/>
        </w:rPr>
        <w:t>Burnley</w:t>
      </w:r>
      <w:proofErr w:type="spellEnd"/>
      <w:r w:rsidRPr="00091A7B">
        <w:rPr>
          <w:rFonts w:cs="Arial"/>
          <w:sz w:val="21"/>
          <w:szCs w:val="21"/>
        </w:rPr>
        <w:t xml:space="preserve"> moved to adopt meeting agenda, </w:t>
      </w:r>
      <w:proofErr w:type="spellStart"/>
      <w:r w:rsidR="006B1957" w:rsidRPr="00091A7B">
        <w:rPr>
          <w:rFonts w:cs="Arial"/>
          <w:sz w:val="21"/>
          <w:szCs w:val="21"/>
        </w:rPr>
        <w:t>J</w:t>
      </w:r>
      <w:r w:rsidRPr="00091A7B">
        <w:rPr>
          <w:rFonts w:cs="Arial"/>
          <w:sz w:val="21"/>
          <w:szCs w:val="21"/>
        </w:rPr>
        <w:t>Reyes</w:t>
      </w:r>
      <w:proofErr w:type="spellEnd"/>
      <w:r w:rsidRPr="00091A7B">
        <w:rPr>
          <w:rFonts w:cs="Arial"/>
          <w:sz w:val="21"/>
          <w:szCs w:val="21"/>
        </w:rPr>
        <w:t xml:space="preserve"> seconded, motion carried unanimously.</w:t>
      </w:r>
    </w:p>
    <w:p w:rsidR="00E6180A" w:rsidRPr="00091A7B" w:rsidRDefault="00E6180A" w:rsidP="00E6180A">
      <w:pPr>
        <w:tabs>
          <w:tab w:val="left" w:pos="540"/>
        </w:tabs>
        <w:spacing w:after="0" w:line="240" w:lineRule="auto"/>
        <w:rPr>
          <w:rFonts w:cs="Arial"/>
          <w:b/>
          <w:sz w:val="21"/>
          <w:szCs w:val="21"/>
        </w:rPr>
      </w:pPr>
    </w:p>
    <w:p w:rsidR="004762CF" w:rsidRPr="00091A7B" w:rsidRDefault="004762CF" w:rsidP="006B1957">
      <w:pPr>
        <w:pStyle w:val="ListParagraph"/>
        <w:numPr>
          <w:ilvl w:val="0"/>
          <w:numId w:val="6"/>
        </w:numPr>
        <w:tabs>
          <w:tab w:val="left" w:pos="540"/>
        </w:tabs>
        <w:spacing w:after="0" w:line="240" w:lineRule="auto"/>
        <w:rPr>
          <w:rFonts w:cs="Arial"/>
          <w:b/>
          <w:sz w:val="21"/>
          <w:szCs w:val="21"/>
        </w:rPr>
      </w:pPr>
      <w:r w:rsidRPr="00091A7B">
        <w:rPr>
          <w:rFonts w:cs="Arial"/>
          <w:b/>
          <w:sz w:val="21"/>
          <w:szCs w:val="21"/>
        </w:rPr>
        <w:t xml:space="preserve">Executive Director Report – George </w:t>
      </w:r>
      <w:proofErr w:type="spellStart"/>
      <w:r w:rsidRPr="00091A7B">
        <w:rPr>
          <w:rFonts w:cs="Arial"/>
          <w:b/>
          <w:sz w:val="21"/>
          <w:szCs w:val="21"/>
        </w:rPr>
        <w:t>Payba</w:t>
      </w:r>
      <w:proofErr w:type="spellEnd"/>
      <w:r w:rsidRPr="00091A7B">
        <w:rPr>
          <w:rFonts w:cs="Arial"/>
          <w:b/>
          <w:sz w:val="21"/>
          <w:szCs w:val="21"/>
        </w:rPr>
        <w:t xml:space="preserve"> &amp; Alex </w:t>
      </w:r>
      <w:proofErr w:type="spellStart"/>
      <w:r w:rsidRPr="00091A7B">
        <w:rPr>
          <w:rFonts w:cs="Arial"/>
          <w:b/>
          <w:sz w:val="21"/>
          <w:szCs w:val="21"/>
        </w:rPr>
        <w:t>Helou</w:t>
      </w:r>
      <w:proofErr w:type="spellEnd"/>
    </w:p>
    <w:p w:rsidR="004762CF" w:rsidRPr="006B1957" w:rsidRDefault="004762CF" w:rsidP="006B1957">
      <w:pPr>
        <w:pStyle w:val="ListParagraph"/>
        <w:numPr>
          <w:ilvl w:val="1"/>
          <w:numId w:val="6"/>
        </w:numPr>
        <w:tabs>
          <w:tab w:val="left" w:pos="990"/>
        </w:tabs>
        <w:rPr>
          <w:rFonts w:cs="Arial"/>
          <w:sz w:val="21"/>
          <w:szCs w:val="21"/>
        </w:rPr>
      </w:pPr>
      <w:r w:rsidRPr="006B1957">
        <w:rPr>
          <w:rFonts w:cs="Arial"/>
          <w:sz w:val="21"/>
          <w:szCs w:val="21"/>
        </w:rPr>
        <w:lastRenderedPageBreak/>
        <w:t xml:space="preserve">George </w:t>
      </w:r>
      <w:proofErr w:type="spellStart"/>
      <w:r w:rsidRPr="006B1957">
        <w:rPr>
          <w:rFonts w:cs="Arial"/>
          <w:sz w:val="21"/>
          <w:szCs w:val="21"/>
        </w:rPr>
        <w:t>Payba</w:t>
      </w:r>
      <w:proofErr w:type="spellEnd"/>
      <w:r w:rsidRPr="006B1957">
        <w:rPr>
          <w:rFonts w:cs="Arial"/>
          <w:sz w:val="21"/>
          <w:szCs w:val="21"/>
        </w:rPr>
        <w:t xml:space="preserve"> will be stepping down as Executive Director effective immediately. </w:t>
      </w:r>
      <w:proofErr w:type="spellStart"/>
      <w:r w:rsidRPr="006B1957">
        <w:rPr>
          <w:rFonts w:cs="Arial"/>
          <w:sz w:val="21"/>
          <w:szCs w:val="21"/>
        </w:rPr>
        <w:t>GPayba</w:t>
      </w:r>
      <w:proofErr w:type="spellEnd"/>
      <w:r w:rsidRPr="006B1957">
        <w:rPr>
          <w:rFonts w:cs="Arial"/>
          <w:sz w:val="21"/>
          <w:szCs w:val="21"/>
        </w:rPr>
        <w:t xml:space="preserve"> has accepted a promotion at the Dept. of Water and Power as Director of Electrificati</w:t>
      </w:r>
      <w:r w:rsidR="00D70F3F">
        <w:rPr>
          <w:rFonts w:cs="Arial"/>
          <w:sz w:val="21"/>
          <w:szCs w:val="21"/>
        </w:rPr>
        <w:t xml:space="preserve">on of Transportation Networks </w:t>
      </w:r>
      <w:r w:rsidR="00AD3DB3">
        <w:rPr>
          <w:rFonts w:cs="Arial"/>
          <w:sz w:val="21"/>
          <w:szCs w:val="21"/>
        </w:rPr>
        <w:t>and</w:t>
      </w:r>
      <w:r w:rsidR="00D70F3F">
        <w:rPr>
          <w:rFonts w:cs="Arial"/>
          <w:sz w:val="21"/>
          <w:szCs w:val="21"/>
        </w:rPr>
        <w:t xml:space="preserve"> Electric </w:t>
      </w:r>
      <w:r w:rsidRPr="006B1957">
        <w:rPr>
          <w:rFonts w:cs="Arial"/>
          <w:sz w:val="21"/>
          <w:szCs w:val="21"/>
        </w:rPr>
        <w:t>V</w:t>
      </w:r>
      <w:r w:rsidR="00D70F3F">
        <w:rPr>
          <w:rFonts w:cs="Arial"/>
          <w:sz w:val="21"/>
          <w:szCs w:val="21"/>
        </w:rPr>
        <w:t>ehicle (EV)</w:t>
      </w:r>
      <w:r w:rsidRPr="006B1957">
        <w:rPr>
          <w:rFonts w:cs="Arial"/>
          <w:sz w:val="21"/>
          <w:szCs w:val="21"/>
        </w:rPr>
        <w:t xml:space="preserve"> Policy  </w:t>
      </w:r>
    </w:p>
    <w:p w:rsidR="004762CF" w:rsidRPr="006B1957" w:rsidRDefault="004762CF" w:rsidP="00091A7B">
      <w:pPr>
        <w:pStyle w:val="ListParagraph"/>
        <w:numPr>
          <w:ilvl w:val="1"/>
          <w:numId w:val="6"/>
        </w:numPr>
        <w:tabs>
          <w:tab w:val="left" w:pos="990"/>
        </w:tabs>
        <w:spacing w:line="240" w:lineRule="auto"/>
        <w:rPr>
          <w:rFonts w:cs="Arial"/>
          <w:sz w:val="21"/>
          <w:szCs w:val="21"/>
        </w:rPr>
      </w:pPr>
      <w:r w:rsidRPr="006B1957">
        <w:rPr>
          <w:rFonts w:cs="Arial"/>
          <w:sz w:val="21"/>
          <w:szCs w:val="21"/>
        </w:rPr>
        <w:t xml:space="preserve">Alex </w:t>
      </w:r>
      <w:proofErr w:type="spellStart"/>
      <w:r w:rsidRPr="006B1957">
        <w:rPr>
          <w:rFonts w:cs="Arial"/>
          <w:sz w:val="21"/>
          <w:szCs w:val="21"/>
        </w:rPr>
        <w:t>Helou</w:t>
      </w:r>
      <w:proofErr w:type="spellEnd"/>
      <w:r w:rsidRPr="006B1957">
        <w:rPr>
          <w:rFonts w:cs="Arial"/>
          <w:sz w:val="21"/>
          <w:szCs w:val="21"/>
        </w:rPr>
        <w:t xml:space="preserve"> is the Interim LARA Executive Director. </w:t>
      </w:r>
      <w:proofErr w:type="spellStart"/>
      <w:r w:rsidRPr="006B1957">
        <w:rPr>
          <w:rFonts w:cs="Arial"/>
          <w:sz w:val="21"/>
          <w:szCs w:val="21"/>
        </w:rPr>
        <w:t>AHelou</w:t>
      </w:r>
      <w:proofErr w:type="spellEnd"/>
      <w:r w:rsidRPr="006B1957">
        <w:rPr>
          <w:rFonts w:cs="Arial"/>
          <w:sz w:val="21"/>
          <w:szCs w:val="21"/>
        </w:rPr>
        <w:t xml:space="preserve"> stated the City of LA goals is to reduce emissions of greenhouse gases by the following timeline.  He also added that the City of LA is looking for partners in the neighboring cities.</w:t>
      </w:r>
    </w:p>
    <w:p w:rsidR="004762CF" w:rsidRPr="009A7B00" w:rsidRDefault="004762CF" w:rsidP="00091A7B">
      <w:pPr>
        <w:pStyle w:val="ListParagraph"/>
        <w:tabs>
          <w:tab w:val="left" w:pos="990"/>
        </w:tabs>
        <w:spacing w:line="240" w:lineRule="auto"/>
        <w:ind w:left="2160"/>
        <w:rPr>
          <w:rFonts w:cs="Arial"/>
          <w:sz w:val="21"/>
          <w:szCs w:val="21"/>
        </w:rPr>
      </w:pPr>
      <w:r w:rsidRPr="009A7B00">
        <w:rPr>
          <w:rFonts w:cs="Arial"/>
          <w:sz w:val="21"/>
          <w:szCs w:val="21"/>
        </w:rPr>
        <w:t>2025 – 90% diversion of solid waste from landfills</w:t>
      </w:r>
    </w:p>
    <w:p w:rsidR="004762CF" w:rsidRPr="009A7B00" w:rsidRDefault="004762CF" w:rsidP="00091A7B">
      <w:pPr>
        <w:pStyle w:val="ListParagraph"/>
        <w:tabs>
          <w:tab w:val="left" w:pos="990"/>
        </w:tabs>
        <w:spacing w:after="0" w:line="240" w:lineRule="auto"/>
        <w:ind w:left="2160"/>
        <w:rPr>
          <w:rFonts w:cs="Arial"/>
          <w:sz w:val="21"/>
          <w:szCs w:val="21"/>
        </w:rPr>
      </w:pPr>
      <w:r w:rsidRPr="009A7B00">
        <w:rPr>
          <w:rFonts w:cs="Arial"/>
          <w:sz w:val="21"/>
          <w:szCs w:val="21"/>
        </w:rPr>
        <w:t xml:space="preserve">2028 – </w:t>
      </w:r>
      <w:proofErr w:type="gramStart"/>
      <w:r w:rsidRPr="009A7B00">
        <w:rPr>
          <w:rFonts w:cs="Arial"/>
          <w:sz w:val="21"/>
          <w:szCs w:val="21"/>
        </w:rPr>
        <w:t>all</w:t>
      </w:r>
      <w:proofErr w:type="gramEnd"/>
      <w:r w:rsidRPr="009A7B00">
        <w:rPr>
          <w:rFonts w:cs="Arial"/>
          <w:sz w:val="21"/>
          <w:szCs w:val="21"/>
        </w:rPr>
        <w:t xml:space="preserve"> trash trucks will be EV trucks.  This is the year the Olympics will be held in Los Angeles</w:t>
      </w:r>
    </w:p>
    <w:p w:rsidR="004762CF" w:rsidRPr="009A7B00" w:rsidRDefault="004762CF" w:rsidP="00091A7B">
      <w:pPr>
        <w:pStyle w:val="ListParagraph"/>
        <w:tabs>
          <w:tab w:val="left" w:pos="990"/>
        </w:tabs>
        <w:spacing w:after="0" w:line="240" w:lineRule="auto"/>
        <w:ind w:left="2160"/>
        <w:rPr>
          <w:rFonts w:cs="Arial"/>
          <w:sz w:val="21"/>
          <w:szCs w:val="21"/>
        </w:rPr>
      </w:pPr>
      <w:r w:rsidRPr="009A7B00">
        <w:rPr>
          <w:rFonts w:cs="Arial"/>
          <w:sz w:val="21"/>
          <w:szCs w:val="21"/>
        </w:rPr>
        <w:t xml:space="preserve">2030 - </w:t>
      </w:r>
      <w:proofErr w:type="gramStart"/>
      <w:r w:rsidRPr="009A7B00">
        <w:rPr>
          <w:rFonts w:cs="Arial"/>
          <w:sz w:val="21"/>
          <w:szCs w:val="21"/>
        </w:rPr>
        <w:t>the</w:t>
      </w:r>
      <w:proofErr w:type="gramEnd"/>
      <w:r w:rsidRPr="009A7B00">
        <w:rPr>
          <w:rFonts w:cs="Arial"/>
          <w:sz w:val="21"/>
          <w:szCs w:val="21"/>
        </w:rPr>
        <w:t xml:space="preserve"> goal is to have all fleet vehicles to be EV vehicles.  </w:t>
      </w:r>
    </w:p>
    <w:p w:rsidR="004762CF" w:rsidRPr="009A7B00" w:rsidRDefault="00091A7B" w:rsidP="00091A7B">
      <w:pPr>
        <w:pStyle w:val="ListParagraph"/>
        <w:tabs>
          <w:tab w:val="left" w:pos="990"/>
        </w:tabs>
        <w:spacing w:after="0" w:line="240" w:lineRule="auto"/>
        <w:ind w:left="2160"/>
        <w:rPr>
          <w:rFonts w:cs="Arial"/>
          <w:sz w:val="21"/>
          <w:szCs w:val="21"/>
        </w:rPr>
      </w:pPr>
      <w:r>
        <w:rPr>
          <w:rFonts w:cs="Arial"/>
          <w:sz w:val="21"/>
          <w:szCs w:val="21"/>
        </w:rPr>
        <w:t xml:space="preserve">2050 – </w:t>
      </w:r>
      <w:proofErr w:type="gramStart"/>
      <w:r>
        <w:rPr>
          <w:rFonts w:cs="Arial"/>
          <w:sz w:val="21"/>
          <w:szCs w:val="21"/>
        </w:rPr>
        <w:t>achievement</w:t>
      </w:r>
      <w:proofErr w:type="gramEnd"/>
      <w:r>
        <w:rPr>
          <w:rFonts w:cs="Arial"/>
          <w:sz w:val="21"/>
          <w:szCs w:val="21"/>
        </w:rPr>
        <w:t xml:space="preserve"> of the</w:t>
      </w:r>
      <w:r w:rsidR="004762CF" w:rsidRPr="009A7B00">
        <w:rPr>
          <w:rFonts w:cs="Arial"/>
          <w:sz w:val="21"/>
          <w:szCs w:val="21"/>
        </w:rPr>
        <w:t xml:space="preserve"> LA Zero Waste goal </w:t>
      </w:r>
      <w:r>
        <w:rPr>
          <w:rFonts w:cs="Arial"/>
          <w:sz w:val="21"/>
          <w:szCs w:val="21"/>
        </w:rPr>
        <w:br/>
      </w:r>
    </w:p>
    <w:p w:rsidR="009A7B00" w:rsidRPr="006B1957" w:rsidRDefault="009A7B00" w:rsidP="00091A7B">
      <w:pPr>
        <w:pStyle w:val="ListParagraph"/>
        <w:numPr>
          <w:ilvl w:val="0"/>
          <w:numId w:val="6"/>
        </w:numPr>
        <w:tabs>
          <w:tab w:val="left" w:pos="540"/>
        </w:tabs>
        <w:spacing w:after="0" w:line="240" w:lineRule="auto"/>
        <w:rPr>
          <w:rFonts w:cs="Arial"/>
          <w:b/>
          <w:sz w:val="21"/>
          <w:szCs w:val="21"/>
        </w:rPr>
      </w:pPr>
      <w:r w:rsidRPr="006B1957">
        <w:rPr>
          <w:rFonts w:cs="Arial"/>
          <w:b/>
          <w:sz w:val="21"/>
          <w:szCs w:val="21"/>
        </w:rPr>
        <w:t>End-of-Year Financial Report and Budget Presentation – Treasurer Carol Rowland</w:t>
      </w:r>
    </w:p>
    <w:p w:rsidR="00817D07" w:rsidRPr="006B1957" w:rsidRDefault="00905300" w:rsidP="00091A7B">
      <w:pPr>
        <w:pStyle w:val="ListParagraph"/>
        <w:numPr>
          <w:ilvl w:val="1"/>
          <w:numId w:val="6"/>
        </w:numPr>
        <w:tabs>
          <w:tab w:val="left" w:pos="990"/>
        </w:tabs>
        <w:spacing w:after="0" w:line="240" w:lineRule="auto"/>
        <w:rPr>
          <w:rFonts w:cs="Arial"/>
          <w:sz w:val="21"/>
          <w:szCs w:val="21"/>
        </w:rPr>
      </w:pPr>
      <w:r w:rsidRPr="006B1957">
        <w:rPr>
          <w:rFonts w:cs="Arial"/>
          <w:b/>
          <w:sz w:val="21"/>
          <w:szCs w:val="21"/>
        </w:rPr>
        <w:t>End-of-Year Financial Report</w:t>
      </w:r>
      <w:proofErr w:type="gramStart"/>
      <w:r w:rsidRPr="006B1957">
        <w:rPr>
          <w:rFonts w:cs="Arial"/>
          <w:b/>
          <w:sz w:val="21"/>
          <w:szCs w:val="21"/>
        </w:rPr>
        <w:t>,  FY</w:t>
      </w:r>
      <w:proofErr w:type="gramEnd"/>
      <w:r w:rsidRPr="006B1957">
        <w:rPr>
          <w:rFonts w:cs="Arial"/>
          <w:b/>
          <w:sz w:val="21"/>
          <w:szCs w:val="21"/>
        </w:rPr>
        <w:t xml:space="preserve"> 2018-19- </w:t>
      </w:r>
      <w:r w:rsidRPr="006B1957">
        <w:rPr>
          <w:rFonts w:cs="Arial"/>
          <w:sz w:val="21"/>
          <w:szCs w:val="21"/>
        </w:rPr>
        <w:t xml:space="preserve">The </w:t>
      </w:r>
      <w:r w:rsidR="00D96AA5">
        <w:rPr>
          <w:rFonts w:cs="Arial"/>
          <w:sz w:val="21"/>
          <w:szCs w:val="21"/>
        </w:rPr>
        <w:t>remaining</w:t>
      </w:r>
      <w:r w:rsidRPr="006B1957">
        <w:rPr>
          <w:rFonts w:cs="Arial"/>
          <w:sz w:val="21"/>
          <w:szCs w:val="21"/>
        </w:rPr>
        <w:t xml:space="preserve"> balance is $20,409.55. </w:t>
      </w:r>
      <w:r w:rsidR="00D96AA5">
        <w:rPr>
          <w:rFonts w:cs="Arial"/>
          <w:sz w:val="21"/>
          <w:szCs w:val="21"/>
        </w:rPr>
        <w:t xml:space="preserve"> </w:t>
      </w:r>
      <w:r w:rsidRPr="006B1957">
        <w:rPr>
          <w:rFonts w:cs="Arial"/>
          <w:sz w:val="21"/>
          <w:szCs w:val="21"/>
        </w:rPr>
        <w:t xml:space="preserve">The 2018-19 </w:t>
      </w:r>
      <w:r w:rsidR="00D96AA5">
        <w:rPr>
          <w:rFonts w:cs="Arial"/>
          <w:sz w:val="21"/>
          <w:szCs w:val="21"/>
        </w:rPr>
        <w:t>r</w:t>
      </w:r>
      <w:r w:rsidRPr="006B1957">
        <w:rPr>
          <w:rFonts w:cs="Arial"/>
          <w:sz w:val="21"/>
          <w:szCs w:val="21"/>
        </w:rPr>
        <w:t xml:space="preserve">evenue </w:t>
      </w:r>
      <w:r w:rsidR="00D96AA5">
        <w:rPr>
          <w:rFonts w:cs="Arial"/>
          <w:sz w:val="21"/>
          <w:szCs w:val="21"/>
        </w:rPr>
        <w:t>received is</w:t>
      </w:r>
      <w:r w:rsidRPr="006B1957">
        <w:rPr>
          <w:rFonts w:cs="Arial"/>
          <w:sz w:val="21"/>
          <w:szCs w:val="21"/>
        </w:rPr>
        <w:t xml:space="preserve"> $</w:t>
      </w:r>
      <w:r w:rsidR="00D96AA5">
        <w:rPr>
          <w:rFonts w:cs="Arial"/>
          <w:sz w:val="21"/>
          <w:szCs w:val="21"/>
        </w:rPr>
        <w:t xml:space="preserve">149,705.31; for a </w:t>
      </w:r>
      <w:r w:rsidR="003A5969" w:rsidRPr="006B1957">
        <w:rPr>
          <w:rFonts w:cs="Arial"/>
          <w:sz w:val="21"/>
          <w:szCs w:val="21"/>
        </w:rPr>
        <w:t xml:space="preserve">total 2018-19 budget </w:t>
      </w:r>
      <w:r w:rsidR="00D96AA5">
        <w:rPr>
          <w:rFonts w:cs="Arial"/>
          <w:sz w:val="21"/>
          <w:szCs w:val="21"/>
        </w:rPr>
        <w:t>of</w:t>
      </w:r>
      <w:r w:rsidR="003A5969" w:rsidRPr="006B1957">
        <w:rPr>
          <w:rFonts w:cs="Arial"/>
          <w:sz w:val="21"/>
          <w:szCs w:val="21"/>
        </w:rPr>
        <w:t xml:space="preserve"> $170,114.68.  </w:t>
      </w:r>
      <w:r w:rsidR="00817D07" w:rsidRPr="006B1957">
        <w:rPr>
          <w:rFonts w:cs="Arial"/>
          <w:sz w:val="21"/>
          <w:szCs w:val="21"/>
        </w:rPr>
        <w:t>The Reserve Account balance remains at $150,000.</w:t>
      </w:r>
    </w:p>
    <w:p w:rsidR="00D50682" w:rsidRPr="006B1957" w:rsidRDefault="00E6180A" w:rsidP="00091A7B">
      <w:pPr>
        <w:pStyle w:val="ListParagraph"/>
        <w:numPr>
          <w:ilvl w:val="1"/>
          <w:numId w:val="6"/>
        </w:numPr>
        <w:tabs>
          <w:tab w:val="left" w:pos="990"/>
        </w:tabs>
        <w:spacing w:line="240" w:lineRule="auto"/>
        <w:rPr>
          <w:rFonts w:cs="Arial"/>
          <w:sz w:val="21"/>
          <w:szCs w:val="21"/>
        </w:rPr>
      </w:pPr>
      <w:r w:rsidRPr="006B1957">
        <w:rPr>
          <w:rFonts w:cs="Arial"/>
          <w:b/>
          <w:sz w:val="21"/>
          <w:szCs w:val="21"/>
        </w:rPr>
        <w:t xml:space="preserve">Budget Presentation - </w:t>
      </w:r>
      <w:r w:rsidR="00D96AA5">
        <w:rPr>
          <w:rFonts w:cs="Arial"/>
          <w:sz w:val="21"/>
          <w:szCs w:val="21"/>
        </w:rPr>
        <w:t>The projected remaining balance from FY 2018-19 is</w:t>
      </w:r>
      <w:r w:rsidR="009A7B00" w:rsidRPr="006B1957">
        <w:rPr>
          <w:rFonts w:cs="Arial"/>
          <w:sz w:val="21"/>
          <w:szCs w:val="21"/>
        </w:rPr>
        <w:t xml:space="preserve"> $10,721.66</w:t>
      </w:r>
      <w:r w:rsidR="00D96AA5">
        <w:rPr>
          <w:rFonts w:cs="Arial"/>
          <w:sz w:val="21"/>
          <w:szCs w:val="21"/>
        </w:rPr>
        <w:t>.</w:t>
      </w:r>
      <w:r w:rsidR="009A7B00" w:rsidRPr="006B1957">
        <w:rPr>
          <w:rFonts w:cs="Arial"/>
          <w:sz w:val="21"/>
          <w:szCs w:val="21"/>
        </w:rPr>
        <w:t xml:space="preserve">  The 2019-20 projected revenue is $</w:t>
      </w:r>
      <w:r w:rsidR="00D50682" w:rsidRPr="006B1957">
        <w:rPr>
          <w:rFonts w:cs="Arial"/>
          <w:sz w:val="21"/>
          <w:szCs w:val="21"/>
        </w:rPr>
        <w:t xml:space="preserve">153,397.82.  </w:t>
      </w:r>
      <w:r w:rsidR="009A7B00" w:rsidRPr="006B1957">
        <w:rPr>
          <w:rFonts w:cs="Arial"/>
          <w:sz w:val="21"/>
          <w:szCs w:val="21"/>
        </w:rPr>
        <w:t xml:space="preserve"> Our total 2019-20 budget is $</w:t>
      </w:r>
      <w:r w:rsidR="00D50682" w:rsidRPr="006B1957">
        <w:rPr>
          <w:rFonts w:cs="Arial"/>
          <w:sz w:val="21"/>
          <w:szCs w:val="21"/>
        </w:rPr>
        <w:t>164</w:t>
      </w:r>
      <w:r w:rsidR="00817D07" w:rsidRPr="006B1957">
        <w:rPr>
          <w:rFonts w:cs="Arial"/>
          <w:sz w:val="21"/>
          <w:szCs w:val="21"/>
        </w:rPr>
        <w:t>,</w:t>
      </w:r>
      <w:r w:rsidR="00D50682" w:rsidRPr="006B1957">
        <w:rPr>
          <w:rFonts w:cs="Arial"/>
          <w:sz w:val="21"/>
          <w:szCs w:val="21"/>
        </w:rPr>
        <w:t>119.48</w:t>
      </w:r>
      <w:r w:rsidR="009A7B00" w:rsidRPr="006B1957">
        <w:rPr>
          <w:rFonts w:cs="Arial"/>
          <w:sz w:val="21"/>
          <w:szCs w:val="21"/>
        </w:rPr>
        <w:t>.</w:t>
      </w:r>
      <w:r w:rsidR="00D50682" w:rsidRPr="006B1957">
        <w:rPr>
          <w:rFonts w:cs="Arial"/>
          <w:sz w:val="21"/>
          <w:szCs w:val="21"/>
        </w:rPr>
        <w:t xml:space="preserve"> The Reserve A</w:t>
      </w:r>
      <w:r w:rsidR="009A7B00" w:rsidRPr="006B1957">
        <w:rPr>
          <w:rFonts w:cs="Arial"/>
          <w:sz w:val="21"/>
          <w:szCs w:val="21"/>
        </w:rPr>
        <w:t xml:space="preserve">ccount balance </w:t>
      </w:r>
      <w:r w:rsidR="00D50682" w:rsidRPr="006B1957">
        <w:rPr>
          <w:rFonts w:cs="Arial"/>
          <w:sz w:val="21"/>
          <w:szCs w:val="21"/>
        </w:rPr>
        <w:t>remains at</w:t>
      </w:r>
      <w:r w:rsidR="009A7B00" w:rsidRPr="006B1957">
        <w:rPr>
          <w:rFonts w:cs="Arial"/>
          <w:sz w:val="21"/>
          <w:szCs w:val="21"/>
        </w:rPr>
        <w:t xml:space="preserve"> $150,000.</w:t>
      </w:r>
    </w:p>
    <w:p w:rsidR="006B1957" w:rsidRDefault="006B1957" w:rsidP="00091A7B">
      <w:pPr>
        <w:pStyle w:val="ListParagraph"/>
        <w:tabs>
          <w:tab w:val="left" w:pos="990"/>
        </w:tabs>
        <w:spacing w:after="120" w:line="240" w:lineRule="auto"/>
        <w:ind w:left="1440"/>
        <w:rPr>
          <w:rFonts w:cs="Arial"/>
          <w:sz w:val="21"/>
          <w:szCs w:val="21"/>
        </w:rPr>
      </w:pPr>
    </w:p>
    <w:p w:rsidR="00D50682" w:rsidRPr="006B1957" w:rsidRDefault="009A7B00" w:rsidP="00091A7B">
      <w:pPr>
        <w:pStyle w:val="ListParagraph"/>
        <w:numPr>
          <w:ilvl w:val="2"/>
          <w:numId w:val="9"/>
        </w:numPr>
        <w:tabs>
          <w:tab w:val="left" w:pos="990"/>
        </w:tabs>
        <w:spacing w:after="120" w:line="240" w:lineRule="auto"/>
        <w:rPr>
          <w:rFonts w:cs="Arial"/>
          <w:sz w:val="21"/>
          <w:szCs w:val="21"/>
        </w:rPr>
      </w:pPr>
      <w:r w:rsidRPr="006B1957">
        <w:rPr>
          <w:rFonts w:cs="Arial"/>
          <w:sz w:val="21"/>
          <w:szCs w:val="21"/>
        </w:rPr>
        <w:t>Q: Why did the website budget increase</w:t>
      </w:r>
      <w:r w:rsidR="00091A7B">
        <w:rPr>
          <w:rFonts w:cs="Arial"/>
          <w:sz w:val="21"/>
          <w:szCs w:val="21"/>
        </w:rPr>
        <w:t xml:space="preserve"> from </w:t>
      </w:r>
      <w:r w:rsidR="00D50682" w:rsidRPr="006B1957">
        <w:rPr>
          <w:rFonts w:cs="Arial"/>
          <w:sz w:val="21"/>
          <w:szCs w:val="21"/>
        </w:rPr>
        <w:t>$100 to $1,000</w:t>
      </w:r>
      <w:r w:rsidRPr="006B1957">
        <w:rPr>
          <w:rFonts w:cs="Arial"/>
          <w:sz w:val="21"/>
          <w:szCs w:val="21"/>
        </w:rPr>
        <w:t xml:space="preserve">? </w:t>
      </w:r>
    </w:p>
    <w:p w:rsidR="00D50682" w:rsidRPr="006B1957" w:rsidRDefault="009A7B00" w:rsidP="00091A7B">
      <w:pPr>
        <w:pStyle w:val="ListParagraph"/>
        <w:numPr>
          <w:ilvl w:val="2"/>
          <w:numId w:val="9"/>
        </w:numPr>
        <w:tabs>
          <w:tab w:val="left" w:pos="990"/>
        </w:tabs>
        <w:spacing w:after="120" w:line="240" w:lineRule="auto"/>
        <w:rPr>
          <w:rFonts w:cs="Arial"/>
          <w:sz w:val="21"/>
          <w:szCs w:val="21"/>
        </w:rPr>
      </w:pPr>
      <w:r w:rsidRPr="006B1957">
        <w:rPr>
          <w:rFonts w:cs="Arial"/>
          <w:sz w:val="21"/>
          <w:szCs w:val="21"/>
        </w:rPr>
        <w:t xml:space="preserve">A: </w:t>
      </w:r>
      <w:r w:rsidR="00D50682" w:rsidRPr="006B1957">
        <w:rPr>
          <w:rFonts w:cs="Arial"/>
          <w:sz w:val="21"/>
          <w:szCs w:val="21"/>
        </w:rPr>
        <w:t>The C-Panel</w:t>
      </w:r>
      <w:r w:rsidR="00091A7B">
        <w:rPr>
          <w:rFonts w:cs="Arial"/>
          <w:sz w:val="21"/>
          <w:szCs w:val="21"/>
        </w:rPr>
        <w:t xml:space="preserve"> via GoDaddy.com</w:t>
      </w:r>
      <w:r w:rsidR="00D50682" w:rsidRPr="006B1957">
        <w:rPr>
          <w:rFonts w:cs="Arial"/>
          <w:sz w:val="21"/>
          <w:szCs w:val="21"/>
        </w:rPr>
        <w:t xml:space="preserve"> will be upgraded</w:t>
      </w:r>
      <w:r w:rsidRPr="006B1957">
        <w:rPr>
          <w:rFonts w:cs="Arial"/>
          <w:sz w:val="21"/>
          <w:szCs w:val="21"/>
        </w:rPr>
        <w:t xml:space="preserve">. </w:t>
      </w:r>
    </w:p>
    <w:p w:rsidR="00D50682" w:rsidRPr="006B1957" w:rsidRDefault="009A7B00" w:rsidP="00091A7B">
      <w:pPr>
        <w:pStyle w:val="ListParagraph"/>
        <w:numPr>
          <w:ilvl w:val="2"/>
          <w:numId w:val="9"/>
        </w:numPr>
        <w:tabs>
          <w:tab w:val="left" w:pos="990"/>
        </w:tabs>
        <w:spacing w:after="120" w:line="240" w:lineRule="auto"/>
        <w:rPr>
          <w:rFonts w:cs="Arial"/>
          <w:sz w:val="21"/>
          <w:szCs w:val="21"/>
        </w:rPr>
      </w:pPr>
      <w:r w:rsidRPr="006B1957">
        <w:rPr>
          <w:rFonts w:cs="Arial"/>
          <w:sz w:val="21"/>
          <w:szCs w:val="21"/>
        </w:rPr>
        <w:t>Q: Why is AB 1826 / SB 1383 balance low?</w:t>
      </w:r>
    </w:p>
    <w:p w:rsidR="004762CF" w:rsidRPr="006B1957" w:rsidRDefault="009A7B00" w:rsidP="00091A7B">
      <w:pPr>
        <w:pStyle w:val="ListParagraph"/>
        <w:numPr>
          <w:ilvl w:val="2"/>
          <w:numId w:val="9"/>
        </w:numPr>
        <w:tabs>
          <w:tab w:val="left" w:pos="990"/>
        </w:tabs>
        <w:spacing w:after="0" w:line="240" w:lineRule="auto"/>
        <w:ind w:left="2174" w:hanging="187"/>
        <w:rPr>
          <w:rFonts w:cs="Arial"/>
          <w:sz w:val="21"/>
          <w:szCs w:val="21"/>
        </w:rPr>
      </w:pPr>
      <w:r w:rsidRPr="006B1957">
        <w:rPr>
          <w:rFonts w:cs="Arial"/>
          <w:sz w:val="21"/>
          <w:szCs w:val="21"/>
        </w:rPr>
        <w:t>A: Dollars were shifted to community giveaways.</w:t>
      </w:r>
    </w:p>
    <w:p w:rsidR="00D50682" w:rsidRDefault="00D50682" w:rsidP="00091A7B">
      <w:pPr>
        <w:spacing w:after="0" w:line="240" w:lineRule="auto"/>
        <w:ind w:left="720"/>
        <w:rPr>
          <w:rFonts w:cs="Arial"/>
          <w:sz w:val="21"/>
          <w:szCs w:val="21"/>
        </w:rPr>
      </w:pPr>
    </w:p>
    <w:p w:rsidR="004762CF" w:rsidRPr="006B1957" w:rsidRDefault="00817D07" w:rsidP="00091A7B">
      <w:pPr>
        <w:pStyle w:val="ListParagraph"/>
        <w:numPr>
          <w:ilvl w:val="1"/>
          <w:numId w:val="6"/>
        </w:numPr>
        <w:spacing w:after="0" w:line="240" w:lineRule="auto"/>
        <w:rPr>
          <w:rFonts w:ascii="Arial" w:hAnsi="Arial" w:cs="Arial"/>
          <w:noProof/>
          <w:color w:val="222222"/>
          <w:shd w:val="clear" w:color="auto" w:fill="FFFFFF"/>
        </w:rPr>
      </w:pPr>
      <w:proofErr w:type="spellStart"/>
      <w:r w:rsidRPr="006B1957">
        <w:rPr>
          <w:rFonts w:cs="Arial"/>
          <w:sz w:val="21"/>
          <w:szCs w:val="21"/>
        </w:rPr>
        <w:t>J</w:t>
      </w:r>
      <w:r w:rsidR="009A7B00" w:rsidRPr="006B1957">
        <w:rPr>
          <w:rFonts w:cs="Arial"/>
          <w:sz w:val="21"/>
          <w:szCs w:val="21"/>
        </w:rPr>
        <w:t>Reyes</w:t>
      </w:r>
      <w:proofErr w:type="spellEnd"/>
      <w:r w:rsidR="009A7B00" w:rsidRPr="006B1957">
        <w:rPr>
          <w:rFonts w:cs="Arial"/>
          <w:sz w:val="21"/>
          <w:szCs w:val="21"/>
        </w:rPr>
        <w:t xml:space="preserve"> moved to adopt End-of-Year Financial Report</w:t>
      </w:r>
      <w:r w:rsidR="005E3F23" w:rsidRPr="006B1957">
        <w:rPr>
          <w:rFonts w:cs="Arial"/>
          <w:sz w:val="21"/>
          <w:szCs w:val="21"/>
        </w:rPr>
        <w:t xml:space="preserve"> and the 2019-20 </w:t>
      </w:r>
      <w:proofErr w:type="gramStart"/>
      <w:r w:rsidR="005E3F23" w:rsidRPr="006B1957">
        <w:rPr>
          <w:rFonts w:cs="Arial"/>
          <w:sz w:val="21"/>
          <w:szCs w:val="21"/>
        </w:rPr>
        <w:t>Budget</w:t>
      </w:r>
      <w:proofErr w:type="gramEnd"/>
      <w:r w:rsidR="009A7B00" w:rsidRPr="006B1957">
        <w:rPr>
          <w:rFonts w:cs="Arial"/>
          <w:sz w:val="21"/>
          <w:szCs w:val="21"/>
        </w:rPr>
        <w:t xml:space="preserve">, </w:t>
      </w:r>
      <w:proofErr w:type="spellStart"/>
      <w:r w:rsidRPr="006B1957">
        <w:rPr>
          <w:rFonts w:cs="Arial"/>
          <w:sz w:val="21"/>
          <w:szCs w:val="21"/>
        </w:rPr>
        <w:t>J</w:t>
      </w:r>
      <w:r w:rsidR="009A7B00" w:rsidRPr="006B1957">
        <w:rPr>
          <w:rFonts w:cs="Arial"/>
          <w:sz w:val="21"/>
          <w:szCs w:val="21"/>
        </w:rPr>
        <w:t>Burnley</w:t>
      </w:r>
      <w:proofErr w:type="spellEnd"/>
      <w:r w:rsidR="009A7B00" w:rsidRPr="006B1957">
        <w:rPr>
          <w:rFonts w:cs="Arial"/>
          <w:sz w:val="21"/>
          <w:szCs w:val="21"/>
        </w:rPr>
        <w:t xml:space="preserve"> second</w:t>
      </w:r>
      <w:r w:rsidRPr="006B1957">
        <w:rPr>
          <w:rFonts w:cs="Arial"/>
          <w:sz w:val="21"/>
          <w:szCs w:val="21"/>
        </w:rPr>
        <w:t>ed;</w:t>
      </w:r>
      <w:r w:rsidR="009A7B00" w:rsidRPr="006B1957">
        <w:rPr>
          <w:rFonts w:cs="Arial"/>
          <w:sz w:val="21"/>
          <w:szCs w:val="21"/>
        </w:rPr>
        <w:t xml:space="preserve"> motion carried unanimously.</w:t>
      </w:r>
    </w:p>
    <w:p w:rsidR="009E1D07" w:rsidRDefault="009E1D07" w:rsidP="00091A7B">
      <w:pPr>
        <w:spacing w:after="0" w:line="240" w:lineRule="auto"/>
        <w:rPr>
          <w:rFonts w:ascii="Arial" w:hAnsi="Arial" w:cs="Arial"/>
          <w:noProof/>
          <w:color w:val="222222"/>
          <w:shd w:val="clear" w:color="auto" w:fill="FFFFFF"/>
        </w:rPr>
      </w:pPr>
    </w:p>
    <w:p w:rsidR="00202F35" w:rsidRPr="006B1957" w:rsidRDefault="00202F35" w:rsidP="006B1957">
      <w:pPr>
        <w:pStyle w:val="ListParagraph"/>
        <w:numPr>
          <w:ilvl w:val="0"/>
          <w:numId w:val="6"/>
        </w:numPr>
        <w:tabs>
          <w:tab w:val="left" w:pos="540"/>
        </w:tabs>
        <w:spacing w:after="0" w:line="240" w:lineRule="auto"/>
        <w:rPr>
          <w:rFonts w:cs="Arial"/>
          <w:b/>
          <w:sz w:val="21"/>
          <w:szCs w:val="21"/>
        </w:rPr>
      </w:pPr>
      <w:r w:rsidRPr="006B1957">
        <w:rPr>
          <w:rFonts w:cs="Arial"/>
          <w:b/>
          <w:sz w:val="21"/>
          <w:szCs w:val="21"/>
        </w:rPr>
        <w:t>Photo Op – All</w:t>
      </w:r>
    </w:p>
    <w:p w:rsidR="00202F35" w:rsidRDefault="00202F35" w:rsidP="00202F35">
      <w:pPr>
        <w:tabs>
          <w:tab w:val="left" w:pos="540"/>
        </w:tabs>
        <w:spacing w:after="0" w:line="240" w:lineRule="auto"/>
        <w:rPr>
          <w:rFonts w:cs="Arial"/>
          <w:b/>
          <w:sz w:val="21"/>
          <w:szCs w:val="21"/>
        </w:rPr>
      </w:pPr>
    </w:p>
    <w:p w:rsidR="00202F35" w:rsidRPr="006B1957" w:rsidRDefault="00202F35" w:rsidP="006B1957">
      <w:pPr>
        <w:pStyle w:val="ListParagraph"/>
        <w:numPr>
          <w:ilvl w:val="0"/>
          <w:numId w:val="6"/>
        </w:numPr>
        <w:tabs>
          <w:tab w:val="left" w:pos="540"/>
        </w:tabs>
        <w:spacing w:after="0" w:line="240" w:lineRule="auto"/>
        <w:rPr>
          <w:rFonts w:cs="Arial"/>
          <w:b/>
          <w:sz w:val="21"/>
          <w:szCs w:val="21"/>
        </w:rPr>
      </w:pPr>
      <w:r w:rsidRPr="006B1957">
        <w:rPr>
          <w:rFonts w:cs="Arial"/>
          <w:b/>
          <w:sz w:val="21"/>
          <w:szCs w:val="21"/>
        </w:rPr>
        <w:t>Break – All</w:t>
      </w:r>
    </w:p>
    <w:p w:rsidR="00202F35" w:rsidRDefault="00202F35" w:rsidP="00202F35">
      <w:pPr>
        <w:tabs>
          <w:tab w:val="left" w:pos="540"/>
        </w:tabs>
        <w:spacing w:after="0" w:line="240" w:lineRule="auto"/>
        <w:rPr>
          <w:rFonts w:cs="Arial"/>
          <w:b/>
          <w:sz w:val="21"/>
          <w:szCs w:val="21"/>
        </w:rPr>
      </w:pPr>
    </w:p>
    <w:p w:rsidR="00202F35" w:rsidRPr="006B1957" w:rsidRDefault="00202F35" w:rsidP="00091A7B">
      <w:pPr>
        <w:pStyle w:val="ListParagraph"/>
        <w:numPr>
          <w:ilvl w:val="0"/>
          <w:numId w:val="6"/>
        </w:numPr>
        <w:tabs>
          <w:tab w:val="left" w:pos="540"/>
        </w:tabs>
        <w:spacing w:after="0" w:line="240" w:lineRule="auto"/>
        <w:rPr>
          <w:rFonts w:cs="Arial"/>
          <w:b/>
          <w:sz w:val="21"/>
          <w:szCs w:val="21"/>
        </w:rPr>
      </w:pPr>
      <w:proofErr w:type="spellStart"/>
      <w:r w:rsidRPr="006B1957">
        <w:rPr>
          <w:rFonts w:cs="Arial"/>
          <w:b/>
          <w:sz w:val="21"/>
          <w:szCs w:val="21"/>
        </w:rPr>
        <w:t>CalRecycle</w:t>
      </w:r>
      <w:proofErr w:type="spellEnd"/>
      <w:r w:rsidRPr="006B1957">
        <w:rPr>
          <w:rFonts w:cs="Arial"/>
          <w:b/>
          <w:sz w:val="21"/>
          <w:szCs w:val="21"/>
        </w:rPr>
        <w:t xml:space="preserve"> Report – </w:t>
      </w:r>
      <w:proofErr w:type="spellStart"/>
      <w:r w:rsidRPr="006B1957">
        <w:rPr>
          <w:rFonts w:cs="Arial"/>
          <w:b/>
          <w:sz w:val="21"/>
          <w:szCs w:val="21"/>
        </w:rPr>
        <w:t>Primitivo</w:t>
      </w:r>
      <w:proofErr w:type="spellEnd"/>
      <w:r w:rsidRPr="006B1957">
        <w:rPr>
          <w:rFonts w:cs="Arial"/>
          <w:b/>
          <w:sz w:val="21"/>
          <w:szCs w:val="21"/>
        </w:rPr>
        <w:t xml:space="preserve"> Nunez &amp; Nicole </w:t>
      </w:r>
      <w:proofErr w:type="spellStart"/>
      <w:r w:rsidRPr="006B1957">
        <w:rPr>
          <w:rFonts w:cs="Arial"/>
          <w:b/>
          <w:sz w:val="21"/>
          <w:szCs w:val="21"/>
        </w:rPr>
        <w:t>Macatrao</w:t>
      </w:r>
      <w:proofErr w:type="spellEnd"/>
    </w:p>
    <w:p w:rsidR="00202F35" w:rsidRPr="006B1957" w:rsidRDefault="00202F35" w:rsidP="00091A7B">
      <w:pPr>
        <w:pStyle w:val="ListParagraph"/>
        <w:numPr>
          <w:ilvl w:val="2"/>
          <w:numId w:val="7"/>
        </w:numPr>
        <w:tabs>
          <w:tab w:val="left" w:pos="990"/>
        </w:tabs>
        <w:spacing w:after="120" w:line="240" w:lineRule="auto"/>
        <w:rPr>
          <w:rFonts w:cs="Arial"/>
          <w:b/>
          <w:sz w:val="21"/>
          <w:szCs w:val="21"/>
        </w:rPr>
      </w:pPr>
      <w:r w:rsidRPr="006B1957">
        <w:rPr>
          <w:rFonts w:cs="Arial"/>
          <w:b/>
          <w:sz w:val="21"/>
          <w:szCs w:val="21"/>
        </w:rPr>
        <w:t>SB 1383 Status Update:</w:t>
      </w:r>
    </w:p>
    <w:p w:rsidR="00202F35" w:rsidRPr="00202F35" w:rsidRDefault="00202F35" w:rsidP="00091A7B">
      <w:pPr>
        <w:pStyle w:val="ListParagraph"/>
        <w:numPr>
          <w:ilvl w:val="3"/>
          <w:numId w:val="8"/>
        </w:numPr>
        <w:tabs>
          <w:tab w:val="left" w:pos="990"/>
        </w:tabs>
        <w:spacing w:after="120" w:line="240" w:lineRule="auto"/>
        <w:rPr>
          <w:rFonts w:cs="Arial"/>
          <w:sz w:val="21"/>
          <w:szCs w:val="21"/>
        </w:rPr>
      </w:pPr>
      <w:proofErr w:type="spellStart"/>
      <w:r w:rsidRPr="00202F35">
        <w:rPr>
          <w:rFonts w:cs="Arial"/>
          <w:sz w:val="21"/>
          <w:szCs w:val="21"/>
        </w:rPr>
        <w:t>CalRecycle</w:t>
      </w:r>
      <w:proofErr w:type="spellEnd"/>
      <w:r w:rsidRPr="00202F35">
        <w:rPr>
          <w:rFonts w:cs="Arial"/>
          <w:sz w:val="21"/>
          <w:szCs w:val="21"/>
        </w:rPr>
        <w:t xml:space="preserve"> has a new webpage and Education and outreach resources to educate local government leaders: </w:t>
      </w:r>
      <w:hyperlink r:id="rId27" w:tgtFrame="_blank" w:history="1">
        <w:r w:rsidRPr="00202F35">
          <w:rPr>
            <w:rFonts w:cs="Arial"/>
            <w:sz w:val="21"/>
            <w:szCs w:val="21"/>
          </w:rPr>
          <w:t>https://www.calrecycle.ca.gov/organics/slcp/education</w:t>
        </w:r>
      </w:hyperlink>
    </w:p>
    <w:p w:rsidR="00202F35" w:rsidRPr="00202F35" w:rsidRDefault="00202F35" w:rsidP="00091A7B">
      <w:pPr>
        <w:pStyle w:val="ListParagraph"/>
        <w:numPr>
          <w:ilvl w:val="3"/>
          <w:numId w:val="8"/>
        </w:numPr>
        <w:tabs>
          <w:tab w:val="left" w:pos="990"/>
        </w:tabs>
        <w:spacing w:line="240" w:lineRule="auto"/>
        <w:rPr>
          <w:rFonts w:cs="Arial"/>
          <w:sz w:val="21"/>
          <w:szCs w:val="21"/>
        </w:rPr>
      </w:pPr>
      <w:r w:rsidRPr="00202F35">
        <w:rPr>
          <w:rFonts w:cs="Arial"/>
          <w:sz w:val="21"/>
          <w:szCs w:val="21"/>
        </w:rPr>
        <w:t>New Revised Draft of SB 1383 posted</w:t>
      </w:r>
      <w:hyperlink r:id="rId28" w:tgtFrame="_blank" w:history="1">
        <w:r w:rsidRPr="00202F35">
          <w:rPr>
            <w:rFonts w:cs="Arial"/>
            <w:sz w:val="21"/>
            <w:szCs w:val="21"/>
          </w:rPr>
          <w:t> here</w:t>
        </w:r>
      </w:hyperlink>
    </w:p>
    <w:p w:rsidR="00202F35" w:rsidRPr="00202F35" w:rsidRDefault="00202F35" w:rsidP="00091A7B">
      <w:pPr>
        <w:pStyle w:val="ListParagraph"/>
        <w:numPr>
          <w:ilvl w:val="3"/>
          <w:numId w:val="8"/>
        </w:numPr>
        <w:tabs>
          <w:tab w:val="left" w:pos="990"/>
        </w:tabs>
        <w:spacing w:line="240" w:lineRule="auto"/>
        <w:rPr>
          <w:rFonts w:cs="Arial"/>
          <w:sz w:val="21"/>
          <w:szCs w:val="21"/>
        </w:rPr>
      </w:pPr>
      <w:r w:rsidRPr="00202F35">
        <w:rPr>
          <w:rFonts w:cs="Arial"/>
          <w:sz w:val="21"/>
          <w:szCs w:val="21"/>
        </w:rPr>
        <w:t>Public Workshop was on June 18, 2019 12:30 PM – 3:00 PM – Webcast should be posted soon</w:t>
      </w:r>
    </w:p>
    <w:p w:rsidR="006B1957" w:rsidRDefault="00202F35" w:rsidP="00091A7B">
      <w:pPr>
        <w:pStyle w:val="ListParagraph"/>
        <w:numPr>
          <w:ilvl w:val="3"/>
          <w:numId w:val="8"/>
        </w:numPr>
        <w:tabs>
          <w:tab w:val="left" w:pos="990"/>
        </w:tabs>
        <w:spacing w:line="240" w:lineRule="auto"/>
        <w:rPr>
          <w:rFonts w:cs="Arial"/>
          <w:b/>
          <w:sz w:val="21"/>
          <w:szCs w:val="21"/>
        </w:rPr>
      </w:pPr>
      <w:r w:rsidRPr="00202F35">
        <w:rPr>
          <w:rFonts w:cs="Arial"/>
          <w:sz w:val="21"/>
          <w:szCs w:val="21"/>
        </w:rPr>
        <w:t>15-Day formal comment period June 21 – July 5.</w:t>
      </w:r>
      <w:r w:rsidR="006B1957" w:rsidRPr="006B1957">
        <w:rPr>
          <w:rFonts w:cs="Arial"/>
          <w:b/>
          <w:sz w:val="21"/>
          <w:szCs w:val="21"/>
        </w:rPr>
        <w:t xml:space="preserve"> </w:t>
      </w:r>
    </w:p>
    <w:p w:rsidR="00575872" w:rsidRPr="006B1957" w:rsidRDefault="00575872" w:rsidP="00091A7B">
      <w:pPr>
        <w:pStyle w:val="ListParagraph"/>
        <w:numPr>
          <w:ilvl w:val="2"/>
          <w:numId w:val="7"/>
        </w:numPr>
        <w:tabs>
          <w:tab w:val="left" w:pos="990"/>
        </w:tabs>
        <w:spacing w:line="240" w:lineRule="auto"/>
        <w:rPr>
          <w:rFonts w:cs="Arial"/>
          <w:sz w:val="21"/>
          <w:szCs w:val="21"/>
        </w:rPr>
      </w:pPr>
      <w:r w:rsidRPr="006B1957">
        <w:rPr>
          <w:rFonts w:cs="Arial"/>
          <w:b/>
          <w:sz w:val="21"/>
          <w:szCs w:val="21"/>
        </w:rPr>
        <w:t xml:space="preserve">Tire-Derived Grant Program- </w:t>
      </w:r>
      <w:r w:rsidRPr="006B1957">
        <w:rPr>
          <w:rFonts w:cs="Arial"/>
          <w:sz w:val="21"/>
          <w:szCs w:val="21"/>
        </w:rPr>
        <w:t> Due August 1, 2019; Review Period- October 31, 2019, January 30, 2020</w:t>
      </w:r>
    </w:p>
    <w:p w:rsidR="00575872" w:rsidRPr="006B1957" w:rsidRDefault="00575872" w:rsidP="00091A7B">
      <w:pPr>
        <w:pStyle w:val="ListParagraph"/>
        <w:numPr>
          <w:ilvl w:val="2"/>
          <w:numId w:val="7"/>
        </w:numPr>
        <w:tabs>
          <w:tab w:val="left" w:pos="990"/>
        </w:tabs>
        <w:spacing w:line="240" w:lineRule="auto"/>
        <w:rPr>
          <w:rFonts w:cs="Arial"/>
          <w:sz w:val="21"/>
          <w:szCs w:val="21"/>
        </w:rPr>
      </w:pPr>
      <w:r w:rsidRPr="006B1957">
        <w:rPr>
          <w:rFonts w:cs="Arial"/>
          <w:b/>
          <w:sz w:val="21"/>
          <w:szCs w:val="21"/>
        </w:rPr>
        <w:t>Tire Incentive Program</w:t>
      </w:r>
      <w:r w:rsidR="002859C9" w:rsidRPr="006B1957">
        <w:rPr>
          <w:rFonts w:cs="Arial"/>
          <w:b/>
          <w:sz w:val="21"/>
          <w:szCs w:val="21"/>
        </w:rPr>
        <w:t>-</w:t>
      </w:r>
      <w:r w:rsidRPr="006B1957">
        <w:rPr>
          <w:rFonts w:cs="Arial"/>
          <w:sz w:val="21"/>
          <w:szCs w:val="21"/>
        </w:rPr>
        <w:t>  Due August 22, 2019</w:t>
      </w:r>
    </w:p>
    <w:p w:rsidR="00575872" w:rsidRPr="006B1957" w:rsidRDefault="002859C9" w:rsidP="00091A7B">
      <w:pPr>
        <w:pStyle w:val="ListParagraph"/>
        <w:numPr>
          <w:ilvl w:val="2"/>
          <w:numId w:val="7"/>
        </w:numPr>
        <w:tabs>
          <w:tab w:val="left" w:pos="990"/>
        </w:tabs>
        <w:spacing w:line="240" w:lineRule="auto"/>
        <w:rPr>
          <w:rFonts w:cs="Arial"/>
          <w:b/>
          <w:sz w:val="21"/>
          <w:szCs w:val="21"/>
        </w:rPr>
      </w:pPr>
      <w:r w:rsidRPr="006B1957">
        <w:rPr>
          <w:rFonts w:cs="Arial"/>
          <w:b/>
          <w:sz w:val="21"/>
          <w:szCs w:val="21"/>
        </w:rPr>
        <w:t>G</w:t>
      </w:r>
      <w:r w:rsidR="00575872" w:rsidRPr="006B1957">
        <w:rPr>
          <w:rFonts w:cs="Arial"/>
          <w:b/>
          <w:sz w:val="21"/>
          <w:szCs w:val="21"/>
        </w:rPr>
        <w:t>reenhouse Gas Reduction Loan Program</w:t>
      </w:r>
      <w:r w:rsidRPr="006B1957">
        <w:rPr>
          <w:rFonts w:cs="Arial"/>
          <w:b/>
          <w:sz w:val="21"/>
          <w:szCs w:val="21"/>
        </w:rPr>
        <w:t xml:space="preserve"> – </w:t>
      </w:r>
      <w:r w:rsidRPr="006B1957">
        <w:rPr>
          <w:rFonts w:cs="Arial"/>
          <w:sz w:val="21"/>
          <w:szCs w:val="21"/>
        </w:rPr>
        <w:t>Applications are a</w:t>
      </w:r>
      <w:r w:rsidR="00575872" w:rsidRPr="006B1957">
        <w:rPr>
          <w:rFonts w:cs="Arial"/>
          <w:sz w:val="21"/>
          <w:szCs w:val="21"/>
        </w:rPr>
        <w:t xml:space="preserve">ccepted on </w:t>
      </w:r>
      <w:r w:rsidRPr="006B1957">
        <w:rPr>
          <w:rFonts w:cs="Arial"/>
          <w:sz w:val="21"/>
          <w:szCs w:val="21"/>
        </w:rPr>
        <w:t xml:space="preserve">a </w:t>
      </w:r>
      <w:r w:rsidR="00575872" w:rsidRPr="006B1957">
        <w:rPr>
          <w:rFonts w:cs="Arial"/>
          <w:sz w:val="21"/>
          <w:szCs w:val="21"/>
        </w:rPr>
        <w:t>continuous basis</w:t>
      </w:r>
    </w:p>
    <w:p w:rsidR="00575872" w:rsidRPr="006B1957" w:rsidRDefault="00575872" w:rsidP="00091A7B">
      <w:pPr>
        <w:pStyle w:val="ListParagraph"/>
        <w:numPr>
          <w:ilvl w:val="2"/>
          <w:numId w:val="7"/>
        </w:numPr>
        <w:tabs>
          <w:tab w:val="left" w:pos="990"/>
        </w:tabs>
        <w:spacing w:line="240" w:lineRule="auto"/>
        <w:rPr>
          <w:rFonts w:cs="Arial"/>
          <w:b/>
          <w:sz w:val="21"/>
          <w:szCs w:val="21"/>
        </w:rPr>
      </w:pPr>
      <w:r w:rsidRPr="006B1957">
        <w:rPr>
          <w:rFonts w:cs="Arial"/>
          <w:b/>
          <w:sz w:val="21"/>
          <w:szCs w:val="21"/>
        </w:rPr>
        <w:t>RMDZ Loan Program</w:t>
      </w:r>
      <w:r w:rsidR="002859C9" w:rsidRPr="006B1957">
        <w:rPr>
          <w:rFonts w:cs="Arial"/>
          <w:b/>
          <w:sz w:val="21"/>
          <w:szCs w:val="21"/>
        </w:rPr>
        <w:t xml:space="preserve"> - </w:t>
      </w:r>
      <w:r w:rsidR="002859C9" w:rsidRPr="006B1957">
        <w:rPr>
          <w:rFonts w:cs="Arial"/>
          <w:sz w:val="21"/>
          <w:szCs w:val="21"/>
        </w:rPr>
        <w:t>Applications are accepted on a continuous basis</w:t>
      </w:r>
    </w:p>
    <w:p w:rsidR="00D70F3F" w:rsidRDefault="00575872" w:rsidP="00091A7B">
      <w:pPr>
        <w:pStyle w:val="ListParagraph"/>
        <w:numPr>
          <w:ilvl w:val="2"/>
          <w:numId w:val="7"/>
        </w:numPr>
        <w:tabs>
          <w:tab w:val="left" w:pos="990"/>
        </w:tabs>
        <w:spacing w:line="240" w:lineRule="auto"/>
        <w:rPr>
          <w:rFonts w:cs="Arial"/>
          <w:sz w:val="21"/>
          <w:szCs w:val="21"/>
        </w:rPr>
      </w:pPr>
      <w:r w:rsidRPr="006B1957">
        <w:rPr>
          <w:rFonts w:cs="Arial"/>
          <w:b/>
          <w:sz w:val="21"/>
          <w:szCs w:val="21"/>
        </w:rPr>
        <w:t>AB 901 RDRS </w:t>
      </w:r>
      <w:hyperlink r:id="rId29" w:tgtFrame="_blank" w:history="1">
        <w:r w:rsidRPr="006B1957">
          <w:rPr>
            <w:rFonts w:cs="Arial"/>
            <w:sz w:val="21"/>
            <w:szCs w:val="21"/>
            <w:u w:val="single"/>
          </w:rPr>
          <w:t>https://www.calrecycle.ca.gov/laws/rulemaking/archive/2019/ab901reporting</w:t>
        </w:r>
      </w:hyperlink>
      <w:r w:rsidR="002859C9" w:rsidRPr="006B1957">
        <w:rPr>
          <w:rFonts w:cs="Arial"/>
          <w:sz w:val="21"/>
          <w:szCs w:val="21"/>
          <w:u w:val="single"/>
        </w:rPr>
        <w:t xml:space="preserve"> </w:t>
      </w:r>
      <w:proofErr w:type="gramStart"/>
      <w:r w:rsidR="002859C9" w:rsidRPr="006B1957">
        <w:rPr>
          <w:rFonts w:cs="Arial"/>
          <w:sz w:val="21"/>
          <w:szCs w:val="21"/>
          <w:u w:val="single"/>
        </w:rPr>
        <w:t>-  The</w:t>
      </w:r>
      <w:proofErr w:type="gramEnd"/>
      <w:r w:rsidR="002859C9" w:rsidRPr="006B1957">
        <w:rPr>
          <w:rFonts w:cs="Arial"/>
          <w:sz w:val="21"/>
          <w:szCs w:val="21"/>
          <w:u w:val="single"/>
        </w:rPr>
        <w:t xml:space="preserve"> w</w:t>
      </w:r>
      <w:r w:rsidRPr="006B1957">
        <w:rPr>
          <w:rFonts w:cs="Arial"/>
          <w:sz w:val="21"/>
          <w:szCs w:val="21"/>
        </w:rPr>
        <w:t xml:space="preserve">orkshop took place on June 19, 2019 in Diamond Bar – </w:t>
      </w:r>
      <w:r w:rsidR="002859C9" w:rsidRPr="006B1957">
        <w:rPr>
          <w:rFonts w:cs="Arial"/>
          <w:sz w:val="21"/>
          <w:szCs w:val="21"/>
        </w:rPr>
        <w:t>Discussed i</w:t>
      </w:r>
      <w:r w:rsidRPr="006B1957">
        <w:rPr>
          <w:rFonts w:cs="Arial"/>
          <w:sz w:val="21"/>
          <w:szCs w:val="21"/>
        </w:rPr>
        <w:t>nformation on how to register and what information to put in RDRS</w:t>
      </w:r>
      <w:r w:rsidR="002859C9" w:rsidRPr="006B1957">
        <w:rPr>
          <w:rFonts w:cs="Arial"/>
          <w:sz w:val="21"/>
          <w:szCs w:val="21"/>
        </w:rPr>
        <w:t>.</w:t>
      </w:r>
      <w:r w:rsidRPr="006B1957">
        <w:rPr>
          <w:rFonts w:cs="Arial"/>
          <w:sz w:val="21"/>
          <w:szCs w:val="21"/>
        </w:rPr>
        <w:t>  Webcast should be posted online soon.</w:t>
      </w:r>
    </w:p>
    <w:p w:rsidR="00575872" w:rsidRPr="00D70F3F" w:rsidRDefault="00091A7B" w:rsidP="00D70F3F">
      <w:pPr>
        <w:tabs>
          <w:tab w:val="left" w:pos="990"/>
        </w:tabs>
        <w:spacing w:line="240" w:lineRule="auto"/>
        <w:rPr>
          <w:rFonts w:cs="Arial"/>
          <w:sz w:val="21"/>
          <w:szCs w:val="21"/>
        </w:rPr>
      </w:pPr>
      <w:r w:rsidRPr="00D70F3F">
        <w:rPr>
          <w:rFonts w:cs="Arial"/>
          <w:sz w:val="21"/>
          <w:szCs w:val="21"/>
        </w:rPr>
        <w:br/>
      </w:r>
    </w:p>
    <w:p w:rsidR="002859C9" w:rsidRPr="006B1957" w:rsidRDefault="002859C9" w:rsidP="00091A7B">
      <w:pPr>
        <w:pStyle w:val="ListParagraph"/>
        <w:numPr>
          <w:ilvl w:val="0"/>
          <w:numId w:val="6"/>
        </w:numPr>
        <w:tabs>
          <w:tab w:val="left" w:pos="540"/>
        </w:tabs>
        <w:spacing w:after="0" w:line="240" w:lineRule="auto"/>
        <w:rPr>
          <w:rFonts w:cs="Arial"/>
          <w:b/>
          <w:sz w:val="21"/>
          <w:szCs w:val="21"/>
        </w:rPr>
      </w:pPr>
      <w:r w:rsidRPr="006B1957">
        <w:rPr>
          <w:rFonts w:cs="Arial"/>
          <w:b/>
          <w:sz w:val="21"/>
          <w:szCs w:val="21"/>
        </w:rPr>
        <w:lastRenderedPageBreak/>
        <w:t>“Curb Your Waste LA” Presentation – Rowena Roma</w:t>
      </w:r>
      <w:r w:rsidR="005802C0">
        <w:rPr>
          <w:rFonts w:cs="Arial"/>
          <w:b/>
          <w:sz w:val="21"/>
          <w:szCs w:val="21"/>
        </w:rPr>
        <w:t>no, Ph.D.</w:t>
      </w:r>
      <w:r w:rsidRPr="006B1957">
        <w:rPr>
          <w:rFonts w:cs="Arial"/>
          <w:b/>
          <w:sz w:val="21"/>
          <w:szCs w:val="21"/>
        </w:rPr>
        <w:t xml:space="preserve">  &amp; Ron Milo </w:t>
      </w:r>
    </w:p>
    <w:p w:rsidR="002859C9" w:rsidRDefault="002859C9" w:rsidP="00091A7B">
      <w:pPr>
        <w:pStyle w:val="ListParagraph"/>
        <w:tabs>
          <w:tab w:val="left" w:pos="540"/>
        </w:tabs>
        <w:spacing w:after="0" w:line="240" w:lineRule="auto"/>
        <w:rPr>
          <w:rFonts w:cs="Arial"/>
          <w:sz w:val="21"/>
          <w:szCs w:val="21"/>
        </w:rPr>
      </w:pPr>
      <w:r w:rsidRPr="006B1957">
        <w:rPr>
          <w:rFonts w:cs="Arial"/>
          <w:sz w:val="21"/>
          <w:szCs w:val="21"/>
        </w:rPr>
        <w:t>The goal of this Pilot Program is to capture at least</w:t>
      </w:r>
      <w:r w:rsidRPr="006B1957">
        <w:rPr>
          <w:rFonts w:cs="Arial"/>
          <w:b/>
          <w:sz w:val="21"/>
          <w:szCs w:val="21"/>
        </w:rPr>
        <w:t xml:space="preserve"> </w:t>
      </w:r>
      <w:r w:rsidRPr="006B1957">
        <w:rPr>
          <w:rFonts w:cs="Arial"/>
          <w:sz w:val="21"/>
          <w:szCs w:val="21"/>
        </w:rPr>
        <w:t>30% of discarded edible food from the residential households</w:t>
      </w:r>
      <w:r w:rsidR="00327C8C" w:rsidRPr="006B1957">
        <w:rPr>
          <w:rFonts w:cs="Arial"/>
          <w:sz w:val="21"/>
          <w:szCs w:val="21"/>
        </w:rPr>
        <w:t xml:space="preserve"> and all City Farmers Markets</w:t>
      </w:r>
      <w:r w:rsidRPr="006B1957">
        <w:rPr>
          <w:rFonts w:cs="Arial"/>
          <w:sz w:val="21"/>
          <w:szCs w:val="21"/>
        </w:rPr>
        <w:t>.</w:t>
      </w:r>
      <w:r w:rsidR="00327C8C" w:rsidRPr="006B1957">
        <w:rPr>
          <w:rFonts w:cs="Arial"/>
          <w:sz w:val="21"/>
          <w:szCs w:val="21"/>
        </w:rPr>
        <w:t xml:space="preserve">  </w:t>
      </w:r>
      <w:proofErr w:type="gramStart"/>
      <w:r w:rsidR="00327C8C" w:rsidRPr="006B1957">
        <w:rPr>
          <w:rFonts w:cs="Arial"/>
          <w:sz w:val="21"/>
          <w:szCs w:val="21"/>
        </w:rPr>
        <w:t>The  pilot</w:t>
      </w:r>
      <w:proofErr w:type="gramEnd"/>
      <w:r w:rsidR="00327C8C" w:rsidRPr="006B1957">
        <w:rPr>
          <w:rFonts w:cs="Arial"/>
          <w:sz w:val="21"/>
          <w:szCs w:val="21"/>
        </w:rPr>
        <w:t xml:space="preserve"> program have chosen 18,000 households in the City (located throughout the City, and routes in eac</w:t>
      </w:r>
      <w:r w:rsidR="00817D07" w:rsidRPr="006B1957">
        <w:rPr>
          <w:rFonts w:cs="Arial"/>
          <w:sz w:val="21"/>
          <w:szCs w:val="21"/>
        </w:rPr>
        <w:t xml:space="preserve">h of the 15 Council Districts) to </w:t>
      </w:r>
      <w:r w:rsidR="00327C8C" w:rsidRPr="006B1957">
        <w:rPr>
          <w:rFonts w:cs="Arial"/>
          <w:sz w:val="21"/>
          <w:szCs w:val="21"/>
        </w:rPr>
        <w:t xml:space="preserve">educate pilot participants about preventing food waste and providing them </w:t>
      </w:r>
      <w:r w:rsidR="00817D07" w:rsidRPr="006B1957">
        <w:rPr>
          <w:rFonts w:cs="Arial"/>
          <w:sz w:val="21"/>
          <w:szCs w:val="21"/>
        </w:rPr>
        <w:t xml:space="preserve">the </w:t>
      </w:r>
      <w:r w:rsidR="00327C8C" w:rsidRPr="006B1957">
        <w:rPr>
          <w:rFonts w:cs="Arial"/>
          <w:sz w:val="21"/>
          <w:szCs w:val="21"/>
        </w:rPr>
        <w:t xml:space="preserve">ability to recycle their food scraps, </w:t>
      </w:r>
      <w:r w:rsidR="00817D07" w:rsidRPr="006B1957">
        <w:rPr>
          <w:rFonts w:cs="Arial"/>
          <w:sz w:val="21"/>
          <w:szCs w:val="21"/>
        </w:rPr>
        <w:t xml:space="preserve"> and to </w:t>
      </w:r>
      <w:r w:rsidR="00327C8C" w:rsidRPr="006B1957">
        <w:rPr>
          <w:rFonts w:cs="Arial"/>
          <w:sz w:val="21"/>
          <w:szCs w:val="21"/>
        </w:rPr>
        <w:t>obtain feedback from participating households through door-to-door surveys and by conducting 30 community</w:t>
      </w:r>
      <w:r w:rsidR="00817D07" w:rsidRPr="006B1957">
        <w:rPr>
          <w:rFonts w:cs="Arial"/>
          <w:sz w:val="21"/>
          <w:szCs w:val="21"/>
        </w:rPr>
        <w:t xml:space="preserve"> events and </w:t>
      </w:r>
      <w:r w:rsidR="00327C8C" w:rsidRPr="006B1957">
        <w:rPr>
          <w:rFonts w:cs="Arial"/>
          <w:sz w:val="21"/>
          <w:szCs w:val="21"/>
        </w:rPr>
        <w:t xml:space="preserve"> quarterly</w:t>
      </w:r>
      <w:r w:rsidR="00817D07" w:rsidRPr="006B1957">
        <w:rPr>
          <w:rFonts w:cs="Arial"/>
          <w:sz w:val="21"/>
          <w:szCs w:val="21"/>
        </w:rPr>
        <w:t xml:space="preserve"> </w:t>
      </w:r>
      <w:r w:rsidR="00327C8C" w:rsidRPr="006B1957">
        <w:rPr>
          <w:rFonts w:cs="Arial"/>
          <w:sz w:val="21"/>
          <w:szCs w:val="21"/>
        </w:rPr>
        <w:t>waste characterizations.</w:t>
      </w:r>
      <w:r w:rsidR="00817D07" w:rsidRPr="006B1957">
        <w:rPr>
          <w:rFonts w:cs="Arial"/>
          <w:sz w:val="21"/>
          <w:szCs w:val="21"/>
        </w:rPr>
        <w:t xml:space="preserve">  A copy of the PowerPo</w:t>
      </w:r>
      <w:r w:rsidR="006B66A7">
        <w:rPr>
          <w:rFonts w:cs="Arial"/>
          <w:sz w:val="21"/>
          <w:szCs w:val="21"/>
        </w:rPr>
        <w:t>int presentation is available and requ</w:t>
      </w:r>
      <w:r w:rsidR="00817D07" w:rsidRPr="006B1957">
        <w:rPr>
          <w:rFonts w:cs="Arial"/>
          <w:sz w:val="21"/>
          <w:szCs w:val="21"/>
        </w:rPr>
        <w:t>est</w:t>
      </w:r>
      <w:r w:rsidR="006B66A7">
        <w:rPr>
          <w:rFonts w:cs="Arial"/>
          <w:sz w:val="21"/>
          <w:szCs w:val="21"/>
        </w:rPr>
        <w:t>s can be made</w:t>
      </w:r>
      <w:r w:rsidR="00817D07" w:rsidRPr="006B1957">
        <w:rPr>
          <w:rFonts w:cs="Arial"/>
          <w:sz w:val="21"/>
          <w:szCs w:val="21"/>
        </w:rPr>
        <w:t xml:space="preserve"> through the LARA administrators.</w:t>
      </w:r>
    </w:p>
    <w:p w:rsidR="004F5716" w:rsidRDefault="004F5716" w:rsidP="00091A7B">
      <w:pPr>
        <w:pStyle w:val="ListParagraph"/>
        <w:tabs>
          <w:tab w:val="left" w:pos="540"/>
        </w:tabs>
        <w:spacing w:after="0" w:line="240" w:lineRule="auto"/>
        <w:rPr>
          <w:rFonts w:cs="Arial"/>
          <w:sz w:val="21"/>
          <w:szCs w:val="21"/>
        </w:rPr>
      </w:pPr>
    </w:p>
    <w:p w:rsidR="004F5716" w:rsidRPr="006B1957" w:rsidRDefault="004F5716" w:rsidP="00091A7B">
      <w:pPr>
        <w:pStyle w:val="ListParagraph"/>
        <w:tabs>
          <w:tab w:val="left" w:pos="540"/>
        </w:tabs>
        <w:spacing w:after="0" w:line="240" w:lineRule="auto"/>
        <w:rPr>
          <w:rFonts w:cs="Arial"/>
          <w:b/>
          <w:sz w:val="21"/>
          <w:szCs w:val="21"/>
        </w:rPr>
      </w:pPr>
      <w:r w:rsidRPr="004F5716">
        <w:rPr>
          <w:rFonts w:cs="Arial"/>
          <w:color w:val="FF0000"/>
          <w:sz w:val="21"/>
          <w:szCs w:val="21"/>
        </w:rPr>
        <w:t>*ACTION ITEM – Dr. Romano and Ron Milo agreed to provide each LARA jurisdictions a sample kitchen counter size food waste collection bucket.  LARA staff will distribute.</w:t>
      </w:r>
      <w:r>
        <w:rPr>
          <w:rFonts w:cs="Arial"/>
          <w:sz w:val="21"/>
          <w:szCs w:val="21"/>
        </w:rPr>
        <w:t xml:space="preserve">  </w:t>
      </w:r>
    </w:p>
    <w:p w:rsidR="00E618E0" w:rsidRDefault="00E618E0" w:rsidP="00E618E0">
      <w:pPr>
        <w:tabs>
          <w:tab w:val="left" w:pos="540"/>
        </w:tabs>
        <w:spacing w:after="0" w:line="240" w:lineRule="auto"/>
        <w:rPr>
          <w:rFonts w:cs="Arial"/>
          <w:b/>
          <w:sz w:val="21"/>
          <w:szCs w:val="21"/>
        </w:rPr>
      </w:pPr>
    </w:p>
    <w:p w:rsidR="006236D4" w:rsidRPr="006B1957" w:rsidRDefault="006236D4" w:rsidP="006B1957">
      <w:pPr>
        <w:pStyle w:val="ListParagraph"/>
        <w:numPr>
          <w:ilvl w:val="0"/>
          <w:numId w:val="6"/>
        </w:numPr>
        <w:tabs>
          <w:tab w:val="left" w:pos="540"/>
        </w:tabs>
        <w:spacing w:after="0" w:line="240" w:lineRule="auto"/>
        <w:rPr>
          <w:rFonts w:cs="Arial"/>
          <w:b/>
          <w:sz w:val="21"/>
          <w:szCs w:val="21"/>
        </w:rPr>
      </w:pPr>
      <w:r w:rsidRPr="006B1957">
        <w:rPr>
          <w:rFonts w:cs="Arial"/>
          <w:b/>
          <w:sz w:val="21"/>
          <w:szCs w:val="21"/>
        </w:rPr>
        <w:t>“Composting at Home” Presentation – Gerry Villalobos</w:t>
      </w:r>
    </w:p>
    <w:p w:rsidR="006B66A7" w:rsidRPr="006B1957" w:rsidRDefault="006236D4" w:rsidP="006B66A7">
      <w:pPr>
        <w:pStyle w:val="ListParagraph"/>
        <w:tabs>
          <w:tab w:val="left" w:pos="540"/>
        </w:tabs>
        <w:spacing w:after="0" w:line="240" w:lineRule="auto"/>
        <w:rPr>
          <w:rFonts w:cs="Arial"/>
          <w:b/>
          <w:sz w:val="21"/>
          <w:szCs w:val="21"/>
        </w:rPr>
      </w:pPr>
      <w:r w:rsidRPr="006B1957">
        <w:rPr>
          <w:rFonts w:cs="Arial"/>
          <w:sz w:val="21"/>
          <w:szCs w:val="21"/>
        </w:rPr>
        <w:t xml:space="preserve">There are a couple of types of home composting that the City of Los Angeles promotes to its residents.  The most popular and has been promoted for the last 20 years is the Earth Machine, a brand of composting bin.  An Earth Machine needs to be set up outdoors, preferably in the ground so the liquid runoff can go directly into the soil. Another that is gaining popularity for ease of operation is vermicomposting.  </w:t>
      </w:r>
      <w:proofErr w:type="spellStart"/>
      <w:r w:rsidRPr="006B1957">
        <w:rPr>
          <w:rFonts w:cs="Arial"/>
          <w:sz w:val="21"/>
          <w:szCs w:val="21"/>
        </w:rPr>
        <w:t>Vermicompost</w:t>
      </w:r>
      <w:proofErr w:type="spellEnd"/>
      <w:r w:rsidRPr="006B1957">
        <w:rPr>
          <w:rFonts w:cs="Arial"/>
          <w:sz w:val="21"/>
          <w:szCs w:val="21"/>
        </w:rPr>
        <w:t xml:space="preserve"> bins come in different sizes</w:t>
      </w:r>
      <w:r w:rsidR="00E618E0" w:rsidRPr="006B1957">
        <w:rPr>
          <w:rFonts w:cs="Arial"/>
          <w:sz w:val="21"/>
          <w:szCs w:val="21"/>
        </w:rPr>
        <w:t xml:space="preserve">.  Some can be placed on the counter next to the kitchen sink where leftovers from chopping vegetables or coffee grounds can go directly into the vermicomposting bin.  </w:t>
      </w:r>
      <w:proofErr w:type="gramStart"/>
      <w:r w:rsidR="00E618E0" w:rsidRPr="006B1957">
        <w:rPr>
          <w:rFonts w:cs="Arial"/>
          <w:sz w:val="21"/>
          <w:szCs w:val="21"/>
        </w:rPr>
        <w:t>These</w:t>
      </w:r>
      <w:proofErr w:type="gramEnd"/>
      <w:r w:rsidR="00E618E0" w:rsidRPr="006B1957">
        <w:rPr>
          <w:rFonts w:cs="Arial"/>
          <w:sz w:val="21"/>
          <w:szCs w:val="21"/>
        </w:rPr>
        <w:t xml:space="preserve"> type of bin has a drainage that can capture the tea which is beneficial especially to potted plants.  </w:t>
      </w:r>
      <w:proofErr w:type="spellStart"/>
      <w:r w:rsidR="006B66A7">
        <w:rPr>
          <w:rFonts w:cs="Arial"/>
          <w:sz w:val="21"/>
          <w:szCs w:val="21"/>
        </w:rPr>
        <w:t>GVillalobos</w:t>
      </w:r>
      <w:proofErr w:type="spellEnd"/>
      <w:r w:rsidR="006B66A7">
        <w:rPr>
          <w:rFonts w:cs="Arial"/>
          <w:sz w:val="21"/>
          <w:szCs w:val="21"/>
        </w:rPr>
        <w:t xml:space="preserve"> brought samples of worm castings and a gallon of the </w:t>
      </w:r>
      <w:proofErr w:type="spellStart"/>
      <w:r w:rsidR="006B66A7">
        <w:rPr>
          <w:rFonts w:cs="Arial"/>
          <w:sz w:val="21"/>
          <w:szCs w:val="21"/>
        </w:rPr>
        <w:t>vermicompost</w:t>
      </w:r>
      <w:proofErr w:type="spellEnd"/>
      <w:r w:rsidR="006B66A7">
        <w:rPr>
          <w:rFonts w:cs="Arial"/>
          <w:sz w:val="21"/>
          <w:szCs w:val="21"/>
        </w:rPr>
        <w:t xml:space="preserve"> tea.  </w:t>
      </w:r>
      <w:r w:rsidR="006B66A7" w:rsidRPr="006B1957">
        <w:rPr>
          <w:rFonts w:cs="Arial"/>
          <w:sz w:val="21"/>
          <w:szCs w:val="21"/>
        </w:rPr>
        <w:t>A copy of the PowerPo</w:t>
      </w:r>
      <w:r w:rsidR="006B66A7">
        <w:rPr>
          <w:rFonts w:cs="Arial"/>
          <w:sz w:val="21"/>
          <w:szCs w:val="21"/>
        </w:rPr>
        <w:t>int presentation is available and requ</w:t>
      </w:r>
      <w:r w:rsidR="006B66A7" w:rsidRPr="006B1957">
        <w:rPr>
          <w:rFonts w:cs="Arial"/>
          <w:sz w:val="21"/>
          <w:szCs w:val="21"/>
        </w:rPr>
        <w:t>est</w:t>
      </w:r>
      <w:r w:rsidR="006B66A7">
        <w:rPr>
          <w:rFonts w:cs="Arial"/>
          <w:sz w:val="21"/>
          <w:szCs w:val="21"/>
        </w:rPr>
        <w:t>s can be made</w:t>
      </w:r>
      <w:r w:rsidR="006B66A7" w:rsidRPr="006B1957">
        <w:rPr>
          <w:rFonts w:cs="Arial"/>
          <w:sz w:val="21"/>
          <w:szCs w:val="21"/>
        </w:rPr>
        <w:t xml:space="preserve"> through the LARA administrators.</w:t>
      </w:r>
    </w:p>
    <w:p w:rsidR="00E618E0" w:rsidRDefault="00E618E0" w:rsidP="006B66A7">
      <w:pPr>
        <w:pStyle w:val="ListParagraph"/>
        <w:tabs>
          <w:tab w:val="left" w:pos="540"/>
        </w:tabs>
        <w:spacing w:after="0" w:line="240" w:lineRule="auto"/>
        <w:rPr>
          <w:rFonts w:cs="Arial"/>
          <w:sz w:val="21"/>
          <w:szCs w:val="21"/>
        </w:rPr>
      </w:pPr>
    </w:p>
    <w:p w:rsidR="00E618E0" w:rsidRPr="006B1957" w:rsidRDefault="00E618E0" w:rsidP="006B1957">
      <w:pPr>
        <w:pStyle w:val="ListParagraph"/>
        <w:numPr>
          <w:ilvl w:val="0"/>
          <w:numId w:val="6"/>
        </w:numPr>
        <w:spacing w:after="0" w:line="240" w:lineRule="auto"/>
        <w:jc w:val="both"/>
        <w:rPr>
          <w:b/>
        </w:rPr>
      </w:pPr>
      <w:r w:rsidRPr="006B1957">
        <w:rPr>
          <w:b/>
        </w:rPr>
        <w:t xml:space="preserve">Administrator Report – </w:t>
      </w:r>
      <w:proofErr w:type="spellStart"/>
      <w:r w:rsidRPr="006B1957">
        <w:rPr>
          <w:b/>
        </w:rPr>
        <w:t>Nady</w:t>
      </w:r>
      <w:proofErr w:type="spellEnd"/>
      <w:r w:rsidRPr="006B1957">
        <w:rPr>
          <w:b/>
        </w:rPr>
        <w:t xml:space="preserve"> </w:t>
      </w:r>
      <w:proofErr w:type="spellStart"/>
      <w:r w:rsidRPr="006B1957">
        <w:rPr>
          <w:b/>
        </w:rPr>
        <w:t>Maechling</w:t>
      </w:r>
      <w:proofErr w:type="spellEnd"/>
      <w:r w:rsidRPr="006B1957">
        <w:rPr>
          <w:b/>
        </w:rPr>
        <w:t xml:space="preserve"> &amp; Alexander </w:t>
      </w:r>
      <w:proofErr w:type="spellStart"/>
      <w:r w:rsidRPr="006B1957">
        <w:rPr>
          <w:b/>
        </w:rPr>
        <w:t>Brideau</w:t>
      </w:r>
      <w:proofErr w:type="spellEnd"/>
      <w:r w:rsidRPr="006B1957">
        <w:rPr>
          <w:b/>
        </w:rPr>
        <w:t xml:space="preserve"> III</w:t>
      </w:r>
    </w:p>
    <w:p w:rsidR="000A3033" w:rsidRPr="006B1957" w:rsidRDefault="00E618E0" w:rsidP="006B66A7">
      <w:pPr>
        <w:pStyle w:val="ListParagraph"/>
        <w:numPr>
          <w:ilvl w:val="0"/>
          <w:numId w:val="10"/>
        </w:numPr>
        <w:tabs>
          <w:tab w:val="left" w:pos="540"/>
        </w:tabs>
        <w:spacing w:after="0" w:line="240" w:lineRule="auto"/>
        <w:rPr>
          <w:rFonts w:cs="Arial"/>
          <w:sz w:val="21"/>
          <w:szCs w:val="21"/>
        </w:rPr>
      </w:pPr>
      <w:r w:rsidRPr="006B1957">
        <w:rPr>
          <w:rFonts w:cs="Arial"/>
          <w:sz w:val="21"/>
          <w:szCs w:val="21"/>
        </w:rPr>
        <w:t xml:space="preserve">Alex </w:t>
      </w:r>
      <w:proofErr w:type="spellStart"/>
      <w:r w:rsidRPr="006B1957">
        <w:rPr>
          <w:rFonts w:cs="Arial"/>
          <w:sz w:val="21"/>
          <w:szCs w:val="21"/>
        </w:rPr>
        <w:t>Helou</w:t>
      </w:r>
      <w:proofErr w:type="spellEnd"/>
      <w:r w:rsidRPr="006B1957">
        <w:rPr>
          <w:rFonts w:cs="Arial"/>
          <w:sz w:val="21"/>
          <w:szCs w:val="21"/>
        </w:rPr>
        <w:t xml:space="preserve"> is our new Interim Executive Director for LARA, </w:t>
      </w:r>
      <w:proofErr w:type="spellStart"/>
      <w:r w:rsidRPr="006B1957">
        <w:rPr>
          <w:rFonts w:cs="Arial"/>
          <w:sz w:val="21"/>
          <w:szCs w:val="21"/>
        </w:rPr>
        <w:t>Nady</w:t>
      </w:r>
      <w:proofErr w:type="spellEnd"/>
      <w:r w:rsidRPr="006B1957">
        <w:rPr>
          <w:rFonts w:cs="Arial"/>
          <w:sz w:val="21"/>
          <w:szCs w:val="21"/>
        </w:rPr>
        <w:t xml:space="preserve"> </w:t>
      </w:r>
      <w:proofErr w:type="spellStart"/>
      <w:r w:rsidRPr="006B1957">
        <w:rPr>
          <w:rFonts w:cs="Arial"/>
          <w:sz w:val="21"/>
          <w:szCs w:val="21"/>
        </w:rPr>
        <w:t>Maechling</w:t>
      </w:r>
      <w:proofErr w:type="spellEnd"/>
      <w:r w:rsidRPr="006B1957">
        <w:rPr>
          <w:rFonts w:cs="Arial"/>
          <w:sz w:val="21"/>
          <w:szCs w:val="21"/>
        </w:rPr>
        <w:t xml:space="preserve"> is back as consultant until June 2020, and Dennis </w:t>
      </w:r>
      <w:proofErr w:type="spellStart"/>
      <w:r w:rsidRPr="006B1957">
        <w:rPr>
          <w:rFonts w:cs="Arial"/>
          <w:sz w:val="21"/>
          <w:szCs w:val="21"/>
        </w:rPr>
        <w:t>Coldivar</w:t>
      </w:r>
      <w:proofErr w:type="spellEnd"/>
      <w:r w:rsidRPr="006B1957">
        <w:rPr>
          <w:rFonts w:cs="Arial"/>
          <w:sz w:val="21"/>
          <w:szCs w:val="21"/>
        </w:rPr>
        <w:t xml:space="preserve"> is our new management assistant. </w:t>
      </w:r>
    </w:p>
    <w:p w:rsidR="000A3033" w:rsidRPr="006B1957" w:rsidRDefault="00E618E0" w:rsidP="006B66A7">
      <w:pPr>
        <w:pStyle w:val="ListParagraph"/>
        <w:numPr>
          <w:ilvl w:val="0"/>
          <w:numId w:val="10"/>
        </w:numPr>
        <w:tabs>
          <w:tab w:val="left" w:pos="540"/>
        </w:tabs>
        <w:spacing w:after="0" w:line="240" w:lineRule="auto"/>
        <w:rPr>
          <w:rFonts w:cs="Arial"/>
          <w:sz w:val="21"/>
          <w:szCs w:val="21"/>
        </w:rPr>
      </w:pPr>
      <w:r w:rsidRPr="006B1957">
        <w:rPr>
          <w:rFonts w:cs="Arial"/>
          <w:sz w:val="21"/>
          <w:szCs w:val="21"/>
        </w:rPr>
        <w:t>The 2018 AB 939 Annual Report is being compiled from the C</w:t>
      </w:r>
      <w:r w:rsidR="00D70F3F">
        <w:rPr>
          <w:rFonts w:cs="Arial"/>
          <w:sz w:val="21"/>
          <w:szCs w:val="21"/>
        </w:rPr>
        <w:t>ompliance Online Worksheet (CO</w:t>
      </w:r>
      <w:r w:rsidRPr="006B1957">
        <w:rPr>
          <w:rFonts w:cs="Arial"/>
          <w:sz w:val="21"/>
          <w:szCs w:val="21"/>
        </w:rPr>
        <w:t>W).</w:t>
      </w:r>
      <w:r w:rsidR="000A3033" w:rsidRPr="006B1957">
        <w:rPr>
          <w:rFonts w:cs="Arial"/>
          <w:sz w:val="21"/>
          <w:szCs w:val="21"/>
        </w:rPr>
        <w:t xml:space="preserve">  </w:t>
      </w:r>
    </w:p>
    <w:p w:rsidR="000A3033" w:rsidRPr="006B1957" w:rsidRDefault="000A3033" w:rsidP="006B66A7">
      <w:pPr>
        <w:pStyle w:val="ListParagraph"/>
        <w:numPr>
          <w:ilvl w:val="0"/>
          <w:numId w:val="10"/>
        </w:numPr>
        <w:tabs>
          <w:tab w:val="left" w:pos="540"/>
        </w:tabs>
        <w:spacing w:after="0" w:line="240" w:lineRule="auto"/>
        <w:rPr>
          <w:rFonts w:cs="Arial"/>
          <w:sz w:val="21"/>
          <w:szCs w:val="21"/>
        </w:rPr>
      </w:pPr>
      <w:r w:rsidRPr="006B1957">
        <w:rPr>
          <w:rFonts w:cs="Arial"/>
          <w:sz w:val="21"/>
          <w:szCs w:val="21"/>
        </w:rPr>
        <w:t xml:space="preserve">The </w:t>
      </w:r>
      <w:r w:rsidR="00E618E0" w:rsidRPr="006B1957">
        <w:rPr>
          <w:rFonts w:cs="Arial"/>
          <w:sz w:val="21"/>
          <w:szCs w:val="21"/>
        </w:rPr>
        <w:t xml:space="preserve">2019-20 membership fee invoices will be sent out </w:t>
      </w:r>
      <w:r w:rsidRPr="006B1957">
        <w:rPr>
          <w:rFonts w:cs="Arial"/>
          <w:sz w:val="21"/>
          <w:szCs w:val="21"/>
        </w:rPr>
        <w:t xml:space="preserve">in the last week of June.  </w:t>
      </w:r>
    </w:p>
    <w:p w:rsidR="0060495C" w:rsidRPr="0060495C" w:rsidRDefault="00E618E0" w:rsidP="0060495C">
      <w:pPr>
        <w:pStyle w:val="ListParagraph"/>
        <w:numPr>
          <w:ilvl w:val="0"/>
          <w:numId w:val="10"/>
        </w:numPr>
        <w:tabs>
          <w:tab w:val="left" w:pos="540"/>
        </w:tabs>
        <w:spacing w:after="0" w:line="240" w:lineRule="auto"/>
        <w:rPr>
          <w:rFonts w:cs="Arial"/>
          <w:sz w:val="21"/>
          <w:szCs w:val="21"/>
        </w:rPr>
      </w:pPr>
      <w:r w:rsidRPr="006B1957">
        <w:rPr>
          <w:rFonts w:cs="Arial"/>
          <w:sz w:val="21"/>
          <w:szCs w:val="21"/>
        </w:rPr>
        <w:t>The 2019 CRRA conference will be held August 11-14, 2019</w:t>
      </w:r>
      <w:r w:rsidR="000A3033" w:rsidRPr="006B1957">
        <w:rPr>
          <w:rFonts w:cs="Arial"/>
          <w:sz w:val="21"/>
          <w:szCs w:val="21"/>
        </w:rPr>
        <w:t xml:space="preserve"> in Rancho Mirage.  LARA sponsored 10 members to attend the meeting.</w:t>
      </w:r>
      <w:r w:rsidR="000D2326" w:rsidRPr="006B1957">
        <w:rPr>
          <w:rFonts w:cs="Arial"/>
          <w:sz w:val="21"/>
          <w:szCs w:val="21"/>
        </w:rPr>
        <w:t xml:space="preserve">  The registered </w:t>
      </w:r>
      <w:r w:rsidR="000A3033" w:rsidRPr="006B1957">
        <w:rPr>
          <w:rFonts w:cs="Arial"/>
          <w:sz w:val="21"/>
          <w:szCs w:val="21"/>
        </w:rPr>
        <w:t>members are:</w:t>
      </w:r>
    </w:p>
    <w:tbl>
      <w:tblPr>
        <w:tblW w:w="5895" w:type="dxa"/>
        <w:tblInd w:w="2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CellMar>
          <w:left w:w="0" w:type="dxa"/>
          <w:right w:w="0" w:type="dxa"/>
        </w:tblCellMar>
        <w:tblLook w:val="04A0" w:firstRow="1" w:lastRow="0" w:firstColumn="1" w:lastColumn="0" w:noHBand="0" w:noVBand="1"/>
      </w:tblPr>
      <w:tblGrid>
        <w:gridCol w:w="3015"/>
        <w:gridCol w:w="2880"/>
      </w:tblGrid>
      <w:tr w:rsidR="005C48A7" w:rsidRPr="005C48A7" w:rsidTr="00D70F3F">
        <w:trPr>
          <w:trHeight w:val="216"/>
        </w:trPr>
        <w:tc>
          <w:tcPr>
            <w:tcW w:w="3015" w:type="dxa"/>
            <w:shd w:val="clear" w:color="auto" w:fill="FFFFFF" w:themeFill="background1"/>
            <w:tcMar>
              <w:top w:w="0" w:type="dxa"/>
              <w:left w:w="45" w:type="dxa"/>
              <w:bottom w:w="0" w:type="dxa"/>
              <w:right w:w="45" w:type="dxa"/>
            </w:tcMar>
            <w:vAlign w:val="bottom"/>
            <w:hideMark/>
          </w:tcPr>
          <w:p w:rsidR="005C48A7" w:rsidRPr="00D70F3F" w:rsidRDefault="005C48A7" w:rsidP="00D96AA5">
            <w:pPr>
              <w:pStyle w:val="ListParagraph"/>
              <w:spacing w:after="0" w:line="240" w:lineRule="auto"/>
              <w:rPr>
                <w:rFonts w:ascii="Calibri" w:eastAsia="Times New Roman" w:hAnsi="Calibri" w:cs="Calibri"/>
                <w:color w:val="222222"/>
                <w:sz w:val="21"/>
                <w:szCs w:val="21"/>
              </w:rPr>
            </w:pPr>
            <w:r w:rsidRPr="00D70F3F">
              <w:rPr>
                <w:rFonts w:ascii="Calibri" w:eastAsia="Times New Roman" w:hAnsi="Calibri" w:cs="Calibri"/>
                <w:color w:val="222222"/>
                <w:sz w:val="21"/>
                <w:szCs w:val="21"/>
              </w:rPr>
              <w:t>Manhattan Beach</w:t>
            </w:r>
          </w:p>
        </w:tc>
        <w:tc>
          <w:tcPr>
            <w:tcW w:w="2880" w:type="dxa"/>
            <w:shd w:val="clear" w:color="auto" w:fill="FFFFFF" w:themeFill="background1"/>
            <w:tcMar>
              <w:top w:w="0" w:type="dxa"/>
              <w:left w:w="45" w:type="dxa"/>
              <w:bottom w:w="0" w:type="dxa"/>
              <w:right w:w="45" w:type="dxa"/>
            </w:tcMar>
            <w:vAlign w:val="bottom"/>
            <w:hideMark/>
          </w:tcPr>
          <w:p w:rsidR="005C48A7" w:rsidRPr="00D70F3F" w:rsidRDefault="005C48A7" w:rsidP="00D96AA5">
            <w:pPr>
              <w:pStyle w:val="ListParagraph"/>
              <w:spacing w:after="0" w:line="240" w:lineRule="auto"/>
              <w:rPr>
                <w:rFonts w:ascii="Calibri" w:eastAsia="Times New Roman" w:hAnsi="Calibri" w:cs="Calibri"/>
                <w:color w:val="222222"/>
                <w:sz w:val="21"/>
                <w:szCs w:val="21"/>
              </w:rPr>
            </w:pPr>
            <w:r w:rsidRPr="00D70F3F">
              <w:rPr>
                <w:rFonts w:ascii="Calibri" w:eastAsia="Times New Roman" w:hAnsi="Calibri" w:cs="Calibri"/>
                <w:color w:val="222222"/>
                <w:sz w:val="21"/>
                <w:szCs w:val="21"/>
              </w:rPr>
              <w:t>Anna Luke</w:t>
            </w:r>
          </w:p>
        </w:tc>
      </w:tr>
      <w:tr w:rsidR="005C48A7" w:rsidRPr="005C48A7" w:rsidTr="00D70F3F">
        <w:trPr>
          <w:trHeight w:val="216"/>
        </w:trPr>
        <w:tc>
          <w:tcPr>
            <w:tcW w:w="3015" w:type="dxa"/>
            <w:shd w:val="clear" w:color="auto" w:fill="FFFFFF" w:themeFill="background1"/>
            <w:tcMar>
              <w:top w:w="0" w:type="dxa"/>
              <w:left w:w="45" w:type="dxa"/>
              <w:bottom w:w="0" w:type="dxa"/>
              <w:right w:w="45" w:type="dxa"/>
            </w:tcMar>
            <w:vAlign w:val="bottom"/>
            <w:hideMark/>
          </w:tcPr>
          <w:p w:rsidR="005C48A7" w:rsidRPr="00D70F3F" w:rsidRDefault="005C48A7" w:rsidP="00D96AA5">
            <w:pPr>
              <w:pStyle w:val="ListParagraph"/>
              <w:spacing w:after="0" w:line="240" w:lineRule="auto"/>
              <w:rPr>
                <w:rFonts w:ascii="Calibri" w:eastAsia="Times New Roman" w:hAnsi="Calibri" w:cs="Calibri"/>
                <w:color w:val="222222"/>
                <w:sz w:val="21"/>
                <w:szCs w:val="21"/>
              </w:rPr>
            </w:pPr>
            <w:r w:rsidRPr="00D70F3F">
              <w:rPr>
                <w:rFonts w:ascii="Calibri" w:eastAsia="Times New Roman" w:hAnsi="Calibri" w:cs="Calibri"/>
                <w:color w:val="222222"/>
                <w:sz w:val="21"/>
                <w:szCs w:val="21"/>
              </w:rPr>
              <w:t>Duarte</w:t>
            </w:r>
          </w:p>
        </w:tc>
        <w:tc>
          <w:tcPr>
            <w:tcW w:w="2880" w:type="dxa"/>
            <w:shd w:val="clear" w:color="auto" w:fill="FFFFFF" w:themeFill="background1"/>
            <w:tcMar>
              <w:top w:w="0" w:type="dxa"/>
              <w:left w:w="45" w:type="dxa"/>
              <w:bottom w:w="0" w:type="dxa"/>
              <w:right w:w="45" w:type="dxa"/>
            </w:tcMar>
            <w:vAlign w:val="bottom"/>
            <w:hideMark/>
          </w:tcPr>
          <w:p w:rsidR="005C48A7" w:rsidRPr="00D70F3F" w:rsidRDefault="005C48A7" w:rsidP="00D96AA5">
            <w:pPr>
              <w:pStyle w:val="ListParagraph"/>
              <w:spacing w:after="0" w:line="240" w:lineRule="auto"/>
              <w:rPr>
                <w:rFonts w:ascii="Calibri" w:eastAsia="Times New Roman" w:hAnsi="Calibri" w:cs="Calibri"/>
                <w:color w:val="222222"/>
                <w:sz w:val="21"/>
                <w:szCs w:val="21"/>
              </w:rPr>
            </w:pPr>
            <w:r w:rsidRPr="00D70F3F">
              <w:rPr>
                <w:rFonts w:ascii="Calibri" w:eastAsia="Times New Roman" w:hAnsi="Calibri" w:cs="Calibri"/>
                <w:color w:val="222222"/>
                <w:sz w:val="21"/>
                <w:szCs w:val="21"/>
              </w:rPr>
              <w:t>Karen Herrera</w:t>
            </w:r>
          </w:p>
        </w:tc>
      </w:tr>
      <w:tr w:rsidR="005C48A7" w:rsidRPr="005C48A7" w:rsidTr="00D70F3F">
        <w:trPr>
          <w:trHeight w:val="216"/>
        </w:trPr>
        <w:tc>
          <w:tcPr>
            <w:tcW w:w="3015" w:type="dxa"/>
            <w:shd w:val="clear" w:color="auto" w:fill="FFFFFF" w:themeFill="background1"/>
            <w:tcMar>
              <w:top w:w="0" w:type="dxa"/>
              <w:left w:w="45" w:type="dxa"/>
              <w:bottom w:w="0" w:type="dxa"/>
              <w:right w:w="45" w:type="dxa"/>
            </w:tcMar>
            <w:vAlign w:val="bottom"/>
            <w:hideMark/>
          </w:tcPr>
          <w:p w:rsidR="005C48A7" w:rsidRPr="00D70F3F" w:rsidRDefault="005C48A7" w:rsidP="00D96AA5">
            <w:pPr>
              <w:pStyle w:val="ListParagraph"/>
              <w:spacing w:after="0" w:line="240" w:lineRule="auto"/>
              <w:rPr>
                <w:rFonts w:ascii="Calibri" w:eastAsia="Times New Roman" w:hAnsi="Calibri" w:cs="Calibri"/>
                <w:color w:val="222222"/>
                <w:sz w:val="21"/>
                <w:szCs w:val="21"/>
              </w:rPr>
            </w:pPr>
            <w:r w:rsidRPr="00D70F3F">
              <w:rPr>
                <w:rFonts w:ascii="Calibri" w:eastAsia="Times New Roman" w:hAnsi="Calibri" w:cs="Calibri"/>
                <w:color w:val="222222"/>
                <w:sz w:val="21"/>
                <w:szCs w:val="21"/>
              </w:rPr>
              <w:t>Hermosa Beach</w:t>
            </w:r>
          </w:p>
        </w:tc>
        <w:tc>
          <w:tcPr>
            <w:tcW w:w="2880" w:type="dxa"/>
            <w:shd w:val="clear" w:color="auto" w:fill="FFFFFF" w:themeFill="background1"/>
            <w:tcMar>
              <w:top w:w="0" w:type="dxa"/>
              <w:left w:w="45" w:type="dxa"/>
              <w:bottom w:w="0" w:type="dxa"/>
              <w:right w:w="45" w:type="dxa"/>
            </w:tcMar>
            <w:vAlign w:val="bottom"/>
            <w:hideMark/>
          </w:tcPr>
          <w:p w:rsidR="005C48A7" w:rsidRPr="00D70F3F" w:rsidRDefault="005C48A7" w:rsidP="00D96AA5">
            <w:pPr>
              <w:pStyle w:val="ListParagraph"/>
              <w:spacing w:after="0" w:line="240" w:lineRule="auto"/>
              <w:rPr>
                <w:rFonts w:ascii="Calibri" w:eastAsia="Times New Roman" w:hAnsi="Calibri" w:cs="Calibri"/>
                <w:color w:val="222222"/>
                <w:sz w:val="21"/>
                <w:szCs w:val="21"/>
              </w:rPr>
            </w:pPr>
            <w:r w:rsidRPr="00D70F3F">
              <w:rPr>
                <w:rFonts w:ascii="Calibri" w:eastAsia="Times New Roman" w:hAnsi="Calibri" w:cs="Calibri"/>
                <w:color w:val="222222"/>
                <w:sz w:val="21"/>
                <w:szCs w:val="21"/>
              </w:rPr>
              <w:t>Kristy Morris</w:t>
            </w:r>
          </w:p>
        </w:tc>
      </w:tr>
      <w:tr w:rsidR="005C48A7" w:rsidRPr="005C48A7" w:rsidTr="00D70F3F">
        <w:trPr>
          <w:trHeight w:val="216"/>
        </w:trPr>
        <w:tc>
          <w:tcPr>
            <w:tcW w:w="3015" w:type="dxa"/>
            <w:shd w:val="clear" w:color="auto" w:fill="FFFFFF" w:themeFill="background1"/>
            <w:tcMar>
              <w:top w:w="0" w:type="dxa"/>
              <w:left w:w="45" w:type="dxa"/>
              <w:bottom w:w="0" w:type="dxa"/>
              <w:right w:w="45" w:type="dxa"/>
            </w:tcMar>
            <w:vAlign w:val="bottom"/>
            <w:hideMark/>
          </w:tcPr>
          <w:p w:rsidR="005C48A7" w:rsidRPr="00D70F3F" w:rsidRDefault="005C48A7" w:rsidP="00D96AA5">
            <w:pPr>
              <w:pStyle w:val="ListParagraph"/>
              <w:spacing w:after="0" w:line="240" w:lineRule="auto"/>
              <w:rPr>
                <w:rFonts w:ascii="Calibri" w:eastAsia="Times New Roman" w:hAnsi="Calibri" w:cs="Calibri"/>
                <w:color w:val="222222"/>
                <w:sz w:val="21"/>
                <w:szCs w:val="21"/>
              </w:rPr>
            </w:pPr>
            <w:r w:rsidRPr="00D70F3F">
              <w:rPr>
                <w:rFonts w:ascii="Calibri" w:eastAsia="Times New Roman" w:hAnsi="Calibri" w:cs="Calibri"/>
                <w:color w:val="222222"/>
                <w:sz w:val="21"/>
                <w:szCs w:val="21"/>
              </w:rPr>
              <w:t>Torrance</w:t>
            </w:r>
          </w:p>
        </w:tc>
        <w:tc>
          <w:tcPr>
            <w:tcW w:w="2880" w:type="dxa"/>
            <w:shd w:val="clear" w:color="auto" w:fill="FFFFFF" w:themeFill="background1"/>
            <w:tcMar>
              <w:top w:w="0" w:type="dxa"/>
              <w:left w:w="45" w:type="dxa"/>
              <w:bottom w:w="0" w:type="dxa"/>
              <w:right w:w="45" w:type="dxa"/>
            </w:tcMar>
            <w:vAlign w:val="bottom"/>
            <w:hideMark/>
          </w:tcPr>
          <w:p w:rsidR="005C48A7" w:rsidRPr="00D70F3F" w:rsidRDefault="005C48A7" w:rsidP="00D96AA5">
            <w:pPr>
              <w:pStyle w:val="ListParagraph"/>
              <w:spacing w:after="0" w:line="240" w:lineRule="auto"/>
              <w:rPr>
                <w:rFonts w:ascii="Calibri" w:eastAsia="Times New Roman" w:hAnsi="Calibri" w:cs="Calibri"/>
                <w:color w:val="222222"/>
                <w:sz w:val="21"/>
                <w:szCs w:val="21"/>
              </w:rPr>
            </w:pPr>
            <w:r w:rsidRPr="00D70F3F">
              <w:rPr>
                <w:rFonts w:ascii="Calibri" w:eastAsia="Times New Roman" w:hAnsi="Calibri" w:cs="Calibri"/>
                <w:color w:val="222222"/>
                <w:sz w:val="21"/>
                <w:szCs w:val="21"/>
              </w:rPr>
              <w:t>Alison Sherman</w:t>
            </w:r>
          </w:p>
        </w:tc>
      </w:tr>
      <w:tr w:rsidR="005C48A7" w:rsidRPr="005C48A7" w:rsidTr="00D70F3F">
        <w:trPr>
          <w:trHeight w:val="216"/>
        </w:trPr>
        <w:tc>
          <w:tcPr>
            <w:tcW w:w="3015" w:type="dxa"/>
            <w:shd w:val="clear" w:color="auto" w:fill="FFFFFF" w:themeFill="background1"/>
            <w:tcMar>
              <w:top w:w="0" w:type="dxa"/>
              <w:left w:w="45" w:type="dxa"/>
              <w:bottom w:w="0" w:type="dxa"/>
              <w:right w:w="45" w:type="dxa"/>
            </w:tcMar>
            <w:vAlign w:val="bottom"/>
            <w:hideMark/>
          </w:tcPr>
          <w:p w:rsidR="005C48A7" w:rsidRPr="00D70F3F" w:rsidRDefault="005C48A7" w:rsidP="00D96AA5">
            <w:pPr>
              <w:pStyle w:val="ListParagraph"/>
              <w:spacing w:after="0" w:line="240" w:lineRule="auto"/>
              <w:rPr>
                <w:rFonts w:ascii="Calibri" w:eastAsia="Times New Roman" w:hAnsi="Calibri" w:cs="Calibri"/>
                <w:color w:val="222222"/>
                <w:sz w:val="21"/>
                <w:szCs w:val="21"/>
              </w:rPr>
            </w:pPr>
            <w:r w:rsidRPr="00D70F3F">
              <w:rPr>
                <w:rFonts w:ascii="Calibri" w:eastAsia="Times New Roman" w:hAnsi="Calibri" w:cs="Calibri"/>
                <w:color w:val="222222"/>
                <w:sz w:val="21"/>
                <w:szCs w:val="21"/>
              </w:rPr>
              <w:t>Pomona</w:t>
            </w:r>
          </w:p>
        </w:tc>
        <w:tc>
          <w:tcPr>
            <w:tcW w:w="2880" w:type="dxa"/>
            <w:shd w:val="clear" w:color="auto" w:fill="FFFFFF" w:themeFill="background1"/>
            <w:tcMar>
              <w:top w:w="0" w:type="dxa"/>
              <w:left w:w="45" w:type="dxa"/>
              <w:bottom w:w="0" w:type="dxa"/>
              <w:right w:w="45" w:type="dxa"/>
            </w:tcMar>
            <w:vAlign w:val="bottom"/>
            <w:hideMark/>
          </w:tcPr>
          <w:p w:rsidR="005C48A7" w:rsidRPr="00D70F3F" w:rsidRDefault="005C48A7" w:rsidP="00D96AA5">
            <w:pPr>
              <w:pStyle w:val="ListParagraph"/>
              <w:spacing w:after="0" w:line="240" w:lineRule="auto"/>
              <w:rPr>
                <w:rFonts w:ascii="Calibri" w:eastAsia="Times New Roman" w:hAnsi="Calibri" w:cs="Calibri"/>
                <w:color w:val="222222"/>
                <w:sz w:val="21"/>
                <w:szCs w:val="21"/>
              </w:rPr>
            </w:pPr>
            <w:proofErr w:type="spellStart"/>
            <w:r w:rsidRPr="00D70F3F">
              <w:rPr>
                <w:rFonts w:ascii="Calibri" w:eastAsia="Times New Roman" w:hAnsi="Calibri" w:cs="Calibri"/>
                <w:color w:val="222222"/>
                <w:sz w:val="21"/>
                <w:szCs w:val="21"/>
              </w:rPr>
              <w:t>Shandy</w:t>
            </w:r>
            <w:proofErr w:type="spellEnd"/>
            <w:r w:rsidRPr="00D70F3F">
              <w:rPr>
                <w:rFonts w:ascii="Calibri" w:eastAsia="Times New Roman" w:hAnsi="Calibri" w:cs="Calibri"/>
                <w:color w:val="222222"/>
                <w:sz w:val="21"/>
                <w:szCs w:val="21"/>
              </w:rPr>
              <w:t xml:space="preserve"> </w:t>
            </w:r>
            <w:proofErr w:type="spellStart"/>
            <w:r w:rsidRPr="00D70F3F">
              <w:rPr>
                <w:rFonts w:ascii="Calibri" w:eastAsia="Times New Roman" w:hAnsi="Calibri" w:cs="Calibri"/>
                <w:color w:val="222222"/>
                <w:sz w:val="21"/>
                <w:szCs w:val="21"/>
              </w:rPr>
              <w:t>Dittman</w:t>
            </w:r>
            <w:proofErr w:type="spellEnd"/>
          </w:p>
        </w:tc>
      </w:tr>
      <w:tr w:rsidR="005C48A7" w:rsidRPr="005C48A7" w:rsidTr="00D70F3F">
        <w:trPr>
          <w:trHeight w:val="216"/>
        </w:trPr>
        <w:tc>
          <w:tcPr>
            <w:tcW w:w="3015" w:type="dxa"/>
            <w:shd w:val="clear" w:color="auto" w:fill="FFFFFF" w:themeFill="background1"/>
            <w:tcMar>
              <w:top w:w="0" w:type="dxa"/>
              <w:left w:w="45" w:type="dxa"/>
              <w:bottom w:w="0" w:type="dxa"/>
              <w:right w:w="45" w:type="dxa"/>
            </w:tcMar>
            <w:vAlign w:val="bottom"/>
            <w:hideMark/>
          </w:tcPr>
          <w:p w:rsidR="005C48A7" w:rsidRPr="00D70F3F" w:rsidRDefault="005C48A7" w:rsidP="00D96AA5">
            <w:pPr>
              <w:pStyle w:val="ListParagraph"/>
              <w:spacing w:after="0" w:line="240" w:lineRule="auto"/>
              <w:rPr>
                <w:rFonts w:ascii="Calibri" w:eastAsia="Times New Roman" w:hAnsi="Calibri" w:cs="Calibri"/>
                <w:color w:val="222222"/>
                <w:sz w:val="21"/>
                <w:szCs w:val="21"/>
              </w:rPr>
            </w:pPr>
            <w:r w:rsidRPr="00D70F3F">
              <w:rPr>
                <w:rFonts w:ascii="Calibri" w:eastAsia="Times New Roman" w:hAnsi="Calibri" w:cs="Calibri"/>
                <w:color w:val="222222"/>
                <w:sz w:val="21"/>
                <w:szCs w:val="21"/>
              </w:rPr>
              <w:t>Pomona</w:t>
            </w:r>
          </w:p>
        </w:tc>
        <w:tc>
          <w:tcPr>
            <w:tcW w:w="2880" w:type="dxa"/>
            <w:shd w:val="clear" w:color="auto" w:fill="FFFFFF" w:themeFill="background1"/>
            <w:tcMar>
              <w:top w:w="0" w:type="dxa"/>
              <w:left w:w="45" w:type="dxa"/>
              <w:bottom w:w="0" w:type="dxa"/>
              <w:right w:w="45" w:type="dxa"/>
            </w:tcMar>
            <w:vAlign w:val="bottom"/>
            <w:hideMark/>
          </w:tcPr>
          <w:p w:rsidR="005C48A7" w:rsidRPr="00D70F3F" w:rsidRDefault="005C48A7" w:rsidP="00D96AA5">
            <w:pPr>
              <w:pStyle w:val="ListParagraph"/>
              <w:spacing w:after="0" w:line="240" w:lineRule="auto"/>
              <w:rPr>
                <w:rFonts w:ascii="Calibri" w:eastAsia="Times New Roman" w:hAnsi="Calibri" w:cs="Calibri"/>
                <w:color w:val="222222"/>
                <w:sz w:val="21"/>
                <w:szCs w:val="21"/>
              </w:rPr>
            </w:pPr>
            <w:r w:rsidRPr="00D70F3F">
              <w:rPr>
                <w:rFonts w:ascii="Calibri" w:eastAsia="Times New Roman" w:hAnsi="Calibri" w:cs="Calibri"/>
                <w:color w:val="222222"/>
                <w:sz w:val="21"/>
                <w:szCs w:val="21"/>
              </w:rPr>
              <w:t>Irene Madrid</w:t>
            </w:r>
          </w:p>
        </w:tc>
      </w:tr>
      <w:tr w:rsidR="005C48A7" w:rsidRPr="005C48A7" w:rsidTr="00D70F3F">
        <w:trPr>
          <w:trHeight w:val="216"/>
        </w:trPr>
        <w:tc>
          <w:tcPr>
            <w:tcW w:w="3015" w:type="dxa"/>
            <w:shd w:val="clear" w:color="auto" w:fill="FFFFFF" w:themeFill="background1"/>
            <w:tcMar>
              <w:top w:w="0" w:type="dxa"/>
              <w:left w:w="45" w:type="dxa"/>
              <w:bottom w:w="0" w:type="dxa"/>
              <w:right w:w="45" w:type="dxa"/>
            </w:tcMar>
            <w:vAlign w:val="bottom"/>
            <w:hideMark/>
          </w:tcPr>
          <w:p w:rsidR="005C48A7" w:rsidRPr="00D70F3F" w:rsidRDefault="005C48A7" w:rsidP="00D96AA5">
            <w:pPr>
              <w:pStyle w:val="ListParagraph"/>
              <w:spacing w:after="0" w:line="240" w:lineRule="auto"/>
              <w:rPr>
                <w:rFonts w:ascii="Calibri" w:eastAsia="Times New Roman" w:hAnsi="Calibri" w:cs="Calibri"/>
                <w:color w:val="222222"/>
                <w:sz w:val="21"/>
                <w:szCs w:val="21"/>
              </w:rPr>
            </w:pPr>
            <w:r w:rsidRPr="00D70F3F">
              <w:rPr>
                <w:rFonts w:ascii="Calibri" w:eastAsia="Times New Roman" w:hAnsi="Calibri" w:cs="Calibri"/>
                <w:color w:val="222222"/>
                <w:sz w:val="21"/>
                <w:szCs w:val="21"/>
              </w:rPr>
              <w:t>Redondo Beach</w:t>
            </w:r>
          </w:p>
        </w:tc>
        <w:tc>
          <w:tcPr>
            <w:tcW w:w="2880" w:type="dxa"/>
            <w:shd w:val="clear" w:color="auto" w:fill="FFFFFF" w:themeFill="background1"/>
            <w:tcMar>
              <w:top w:w="0" w:type="dxa"/>
              <w:left w:w="45" w:type="dxa"/>
              <w:bottom w:w="0" w:type="dxa"/>
              <w:right w:w="45" w:type="dxa"/>
            </w:tcMar>
            <w:vAlign w:val="bottom"/>
            <w:hideMark/>
          </w:tcPr>
          <w:p w:rsidR="005C48A7" w:rsidRPr="00D70F3F" w:rsidRDefault="005C48A7" w:rsidP="00D96AA5">
            <w:pPr>
              <w:pStyle w:val="ListParagraph"/>
              <w:spacing w:after="0" w:line="240" w:lineRule="auto"/>
              <w:rPr>
                <w:rFonts w:ascii="Calibri" w:eastAsia="Times New Roman" w:hAnsi="Calibri" w:cs="Calibri"/>
                <w:color w:val="222222"/>
                <w:sz w:val="21"/>
                <w:szCs w:val="21"/>
              </w:rPr>
            </w:pPr>
            <w:r w:rsidRPr="00D70F3F">
              <w:rPr>
                <w:rFonts w:ascii="Calibri" w:eastAsia="Times New Roman" w:hAnsi="Calibri" w:cs="Calibri"/>
                <w:color w:val="222222"/>
                <w:sz w:val="21"/>
                <w:szCs w:val="21"/>
              </w:rPr>
              <w:t>Jesse Reyes</w:t>
            </w:r>
          </w:p>
        </w:tc>
      </w:tr>
      <w:tr w:rsidR="005C48A7" w:rsidRPr="005C48A7" w:rsidTr="00D70F3F">
        <w:trPr>
          <w:trHeight w:val="216"/>
        </w:trPr>
        <w:tc>
          <w:tcPr>
            <w:tcW w:w="3015" w:type="dxa"/>
            <w:shd w:val="clear" w:color="auto" w:fill="FFFFFF" w:themeFill="background1"/>
            <w:tcMar>
              <w:top w:w="0" w:type="dxa"/>
              <w:left w:w="45" w:type="dxa"/>
              <w:bottom w:w="0" w:type="dxa"/>
              <w:right w:w="45" w:type="dxa"/>
            </w:tcMar>
            <w:vAlign w:val="bottom"/>
            <w:hideMark/>
          </w:tcPr>
          <w:p w:rsidR="005C48A7" w:rsidRPr="00D70F3F" w:rsidRDefault="005C48A7" w:rsidP="00D96AA5">
            <w:pPr>
              <w:pStyle w:val="ListParagraph"/>
              <w:spacing w:after="0" w:line="240" w:lineRule="auto"/>
              <w:rPr>
                <w:rFonts w:ascii="Calibri" w:eastAsia="Times New Roman" w:hAnsi="Calibri" w:cs="Calibri"/>
                <w:color w:val="222222"/>
                <w:sz w:val="21"/>
                <w:szCs w:val="21"/>
              </w:rPr>
            </w:pPr>
            <w:r w:rsidRPr="00D70F3F">
              <w:rPr>
                <w:rFonts w:ascii="Calibri" w:eastAsia="Times New Roman" w:hAnsi="Calibri" w:cs="Calibri"/>
                <w:color w:val="222222"/>
                <w:sz w:val="21"/>
                <w:szCs w:val="21"/>
              </w:rPr>
              <w:t>Los Angeles</w:t>
            </w:r>
          </w:p>
        </w:tc>
        <w:tc>
          <w:tcPr>
            <w:tcW w:w="2880" w:type="dxa"/>
            <w:shd w:val="clear" w:color="auto" w:fill="FFFFFF" w:themeFill="background1"/>
            <w:tcMar>
              <w:top w:w="0" w:type="dxa"/>
              <w:left w:w="45" w:type="dxa"/>
              <w:bottom w:w="0" w:type="dxa"/>
              <w:right w:w="45" w:type="dxa"/>
            </w:tcMar>
            <w:vAlign w:val="bottom"/>
            <w:hideMark/>
          </w:tcPr>
          <w:p w:rsidR="005C48A7" w:rsidRPr="00D70F3F" w:rsidRDefault="005C48A7" w:rsidP="00D96AA5">
            <w:pPr>
              <w:pStyle w:val="ListParagraph"/>
              <w:spacing w:after="0" w:line="240" w:lineRule="auto"/>
              <w:rPr>
                <w:rFonts w:ascii="Calibri" w:eastAsia="Times New Roman" w:hAnsi="Calibri" w:cs="Calibri"/>
                <w:color w:val="222222"/>
                <w:sz w:val="21"/>
                <w:szCs w:val="21"/>
              </w:rPr>
            </w:pPr>
            <w:r w:rsidRPr="00D70F3F">
              <w:rPr>
                <w:rFonts w:ascii="Calibri" w:eastAsia="Times New Roman" w:hAnsi="Calibri" w:cs="Calibri"/>
                <w:color w:val="222222"/>
                <w:sz w:val="21"/>
                <w:szCs w:val="21"/>
              </w:rPr>
              <w:t xml:space="preserve">Alex </w:t>
            </w:r>
            <w:proofErr w:type="spellStart"/>
            <w:r w:rsidRPr="00D70F3F">
              <w:rPr>
                <w:rFonts w:ascii="Calibri" w:eastAsia="Times New Roman" w:hAnsi="Calibri" w:cs="Calibri"/>
                <w:color w:val="222222"/>
                <w:sz w:val="21"/>
                <w:szCs w:val="21"/>
              </w:rPr>
              <w:t>Helou</w:t>
            </w:r>
            <w:proofErr w:type="spellEnd"/>
          </w:p>
        </w:tc>
      </w:tr>
      <w:tr w:rsidR="005C48A7" w:rsidRPr="005C48A7" w:rsidTr="00D70F3F">
        <w:trPr>
          <w:trHeight w:val="216"/>
        </w:trPr>
        <w:tc>
          <w:tcPr>
            <w:tcW w:w="3015" w:type="dxa"/>
            <w:shd w:val="clear" w:color="auto" w:fill="FFFFFF" w:themeFill="background1"/>
            <w:tcMar>
              <w:top w:w="0" w:type="dxa"/>
              <w:left w:w="45" w:type="dxa"/>
              <w:bottom w:w="0" w:type="dxa"/>
              <w:right w:w="45" w:type="dxa"/>
            </w:tcMar>
            <w:vAlign w:val="bottom"/>
            <w:hideMark/>
          </w:tcPr>
          <w:p w:rsidR="005C48A7" w:rsidRPr="00D70F3F" w:rsidRDefault="005C48A7" w:rsidP="00D96AA5">
            <w:pPr>
              <w:pStyle w:val="ListParagraph"/>
              <w:spacing w:after="0" w:line="240" w:lineRule="auto"/>
              <w:rPr>
                <w:rFonts w:ascii="Calibri" w:eastAsia="Times New Roman" w:hAnsi="Calibri" w:cs="Calibri"/>
                <w:color w:val="222222"/>
                <w:sz w:val="21"/>
                <w:szCs w:val="21"/>
              </w:rPr>
            </w:pPr>
            <w:r w:rsidRPr="00D70F3F">
              <w:rPr>
                <w:rFonts w:ascii="Calibri" w:eastAsia="Times New Roman" w:hAnsi="Calibri" w:cs="Calibri"/>
                <w:color w:val="222222"/>
                <w:sz w:val="21"/>
                <w:szCs w:val="21"/>
              </w:rPr>
              <w:t>Los Angeles</w:t>
            </w:r>
          </w:p>
        </w:tc>
        <w:tc>
          <w:tcPr>
            <w:tcW w:w="2880" w:type="dxa"/>
            <w:shd w:val="clear" w:color="auto" w:fill="FFFFFF" w:themeFill="background1"/>
            <w:tcMar>
              <w:top w:w="0" w:type="dxa"/>
              <w:left w:w="45" w:type="dxa"/>
              <w:bottom w:w="0" w:type="dxa"/>
              <w:right w:w="45" w:type="dxa"/>
            </w:tcMar>
            <w:vAlign w:val="bottom"/>
            <w:hideMark/>
          </w:tcPr>
          <w:p w:rsidR="005C48A7" w:rsidRPr="00D70F3F" w:rsidRDefault="005C48A7" w:rsidP="00D96AA5">
            <w:pPr>
              <w:pStyle w:val="ListParagraph"/>
              <w:spacing w:after="0" w:line="240" w:lineRule="auto"/>
              <w:rPr>
                <w:rFonts w:ascii="Calibri" w:eastAsia="Times New Roman" w:hAnsi="Calibri" w:cs="Calibri"/>
                <w:color w:val="222222"/>
                <w:sz w:val="21"/>
                <w:szCs w:val="21"/>
              </w:rPr>
            </w:pPr>
            <w:r w:rsidRPr="00D70F3F">
              <w:rPr>
                <w:rFonts w:ascii="Calibri" w:eastAsia="Times New Roman" w:hAnsi="Calibri" w:cs="Calibri"/>
                <w:color w:val="222222"/>
                <w:sz w:val="21"/>
                <w:szCs w:val="21"/>
              </w:rPr>
              <w:t xml:space="preserve">Alex </w:t>
            </w:r>
            <w:proofErr w:type="spellStart"/>
            <w:r w:rsidRPr="00D70F3F">
              <w:rPr>
                <w:rFonts w:ascii="Calibri" w:eastAsia="Times New Roman" w:hAnsi="Calibri" w:cs="Calibri"/>
                <w:color w:val="222222"/>
                <w:sz w:val="21"/>
                <w:szCs w:val="21"/>
              </w:rPr>
              <w:t>Brideau</w:t>
            </w:r>
            <w:proofErr w:type="spellEnd"/>
          </w:p>
        </w:tc>
      </w:tr>
      <w:tr w:rsidR="005C48A7" w:rsidRPr="005C48A7" w:rsidTr="00D70F3F">
        <w:trPr>
          <w:trHeight w:val="216"/>
        </w:trPr>
        <w:tc>
          <w:tcPr>
            <w:tcW w:w="3015" w:type="dxa"/>
            <w:shd w:val="clear" w:color="auto" w:fill="FFFFFF" w:themeFill="background1"/>
            <w:tcMar>
              <w:top w:w="0" w:type="dxa"/>
              <w:left w:w="45" w:type="dxa"/>
              <w:bottom w:w="0" w:type="dxa"/>
              <w:right w:w="45" w:type="dxa"/>
            </w:tcMar>
            <w:vAlign w:val="bottom"/>
            <w:hideMark/>
          </w:tcPr>
          <w:p w:rsidR="005C48A7" w:rsidRPr="00D70F3F" w:rsidRDefault="005C48A7" w:rsidP="00D96AA5">
            <w:pPr>
              <w:pStyle w:val="ListParagraph"/>
              <w:spacing w:after="0" w:line="240" w:lineRule="auto"/>
              <w:rPr>
                <w:rFonts w:ascii="Calibri" w:eastAsia="Times New Roman" w:hAnsi="Calibri" w:cs="Calibri"/>
                <w:color w:val="222222"/>
                <w:sz w:val="21"/>
                <w:szCs w:val="21"/>
              </w:rPr>
            </w:pPr>
            <w:r w:rsidRPr="00D70F3F">
              <w:rPr>
                <w:rFonts w:ascii="Calibri" w:eastAsia="Times New Roman" w:hAnsi="Calibri" w:cs="Calibri"/>
                <w:color w:val="222222"/>
                <w:sz w:val="21"/>
                <w:szCs w:val="21"/>
              </w:rPr>
              <w:t>Beverly Hills</w:t>
            </w:r>
          </w:p>
        </w:tc>
        <w:tc>
          <w:tcPr>
            <w:tcW w:w="2880" w:type="dxa"/>
            <w:shd w:val="clear" w:color="auto" w:fill="FFFFFF" w:themeFill="background1"/>
            <w:tcMar>
              <w:top w:w="0" w:type="dxa"/>
              <w:left w:w="45" w:type="dxa"/>
              <w:bottom w:w="0" w:type="dxa"/>
              <w:right w:w="45" w:type="dxa"/>
            </w:tcMar>
            <w:vAlign w:val="bottom"/>
            <w:hideMark/>
          </w:tcPr>
          <w:p w:rsidR="005C48A7" w:rsidRPr="00D70F3F" w:rsidRDefault="005C48A7" w:rsidP="00D96AA5">
            <w:pPr>
              <w:pStyle w:val="ListParagraph"/>
              <w:spacing w:after="0" w:line="240" w:lineRule="auto"/>
              <w:rPr>
                <w:rFonts w:ascii="Calibri" w:eastAsia="Times New Roman" w:hAnsi="Calibri" w:cs="Calibri"/>
                <w:color w:val="222222"/>
                <w:sz w:val="21"/>
                <w:szCs w:val="21"/>
              </w:rPr>
            </w:pPr>
            <w:r w:rsidRPr="00D70F3F">
              <w:rPr>
                <w:rFonts w:ascii="Calibri" w:eastAsia="Times New Roman" w:hAnsi="Calibri" w:cs="Calibri"/>
                <w:color w:val="222222"/>
                <w:sz w:val="21"/>
                <w:szCs w:val="21"/>
              </w:rPr>
              <w:t xml:space="preserve">James </w:t>
            </w:r>
            <w:proofErr w:type="spellStart"/>
            <w:r w:rsidRPr="00D70F3F">
              <w:rPr>
                <w:rFonts w:ascii="Calibri" w:eastAsia="Times New Roman" w:hAnsi="Calibri" w:cs="Calibri"/>
                <w:color w:val="222222"/>
                <w:sz w:val="21"/>
                <w:szCs w:val="21"/>
              </w:rPr>
              <w:t>Burnley</w:t>
            </w:r>
            <w:proofErr w:type="spellEnd"/>
          </w:p>
        </w:tc>
      </w:tr>
    </w:tbl>
    <w:p w:rsidR="00E941A1" w:rsidRDefault="00E941A1" w:rsidP="00E941A1">
      <w:pPr>
        <w:tabs>
          <w:tab w:val="left" w:pos="540"/>
        </w:tabs>
        <w:spacing w:after="0" w:line="240" w:lineRule="auto"/>
        <w:rPr>
          <w:rFonts w:cs="Arial"/>
          <w:b/>
          <w:sz w:val="21"/>
          <w:szCs w:val="21"/>
        </w:rPr>
      </w:pPr>
    </w:p>
    <w:p w:rsidR="00E941A1" w:rsidRPr="00091A7B" w:rsidRDefault="00E941A1" w:rsidP="006B1957">
      <w:pPr>
        <w:pStyle w:val="ListParagraph"/>
        <w:numPr>
          <w:ilvl w:val="0"/>
          <w:numId w:val="6"/>
        </w:numPr>
        <w:spacing w:after="0" w:line="240" w:lineRule="auto"/>
        <w:rPr>
          <w:rFonts w:cs="Arial"/>
          <w:b/>
          <w:sz w:val="21"/>
          <w:szCs w:val="21"/>
        </w:rPr>
      </w:pPr>
      <w:r w:rsidRPr="00091A7B">
        <w:rPr>
          <w:rFonts w:cs="Arial"/>
          <w:b/>
          <w:sz w:val="21"/>
          <w:szCs w:val="21"/>
        </w:rPr>
        <w:t>Next Meetings:</w:t>
      </w:r>
    </w:p>
    <w:p w:rsidR="00E941A1" w:rsidRPr="00A55AA5" w:rsidRDefault="00E941A1" w:rsidP="00D96AA5">
      <w:pPr>
        <w:pStyle w:val="ListParagraph"/>
        <w:spacing w:after="0" w:line="240" w:lineRule="auto"/>
        <w:contextualSpacing w:val="0"/>
        <w:jc w:val="both"/>
        <w:rPr>
          <w:color w:val="222222"/>
          <w:sz w:val="21"/>
          <w:szCs w:val="21"/>
          <w:highlight w:val="white"/>
        </w:rPr>
      </w:pPr>
      <w:r w:rsidRPr="00A55AA5">
        <w:rPr>
          <w:color w:val="222222"/>
          <w:sz w:val="21"/>
          <w:szCs w:val="21"/>
          <w:highlight w:val="white"/>
        </w:rPr>
        <w:t>3</w:t>
      </w:r>
      <w:r w:rsidRPr="00A55AA5">
        <w:rPr>
          <w:color w:val="222222"/>
          <w:sz w:val="21"/>
          <w:szCs w:val="21"/>
          <w:highlight w:val="white"/>
          <w:vertAlign w:val="superscript"/>
        </w:rPr>
        <w:t>rd</w:t>
      </w:r>
      <w:r w:rsidRPr="00A55AA5">
        <w:rPr>
          <w:color w:val="222222"/>
          <w:sz w:val="21"/>
          <w:szCs w:val="21"/>
          <w:highlight w:val="white"/>
        </w:rPr>
        <w:t xml:space="preserve"> Quarter Meeting, Thursday, September 19, 2019, 10:00 am – 12:00 pm, Lynwood</w:t>
      </w:r>
    </w:p>
    <w:p w:rsidR="00E941A1" w:rsidRPr="00A55AA5" w:rsidRDefault="00E941A1" w:rsidP="00D96AA5">
      <w:pPr>
        <w:pStyle w:val="ListParagraph"/>
        <w:spacing w:after="0" w:line="240" w:lineRule="auto"/>
        <w:contextualSpacing w:val="0"/>
        <w:jc w:val="both"/>
        <w:rPr>
          <w:color w:val="222222"/>
          <w:sz w:val="21"/>
          <w:szCs w:val="21"/>
          <w:highlight w:val="white"/>
        </w:rPr>
      </w:pPr>
      <w:r w:rsidRPr="00A55AA5">
        <w:rPr>
          <w:color w:val="222222"/>
          <w:sz w:val="21"/>
          <w:szCs w:val="21"/>
        </w:rPr>
        <w:t>4</w:t>
      </w:r>
      <w:r w:rsidRPr="00A55AA5">
        <w:rPr>
          <w:color w:val="222222"/>
          <w:sz w:val="21"/>
          <w:szCs w:val="21"/>
          <w:vertAlign w:val="superscript"/>
        </w:rPr>
        <w:t>th</w:t>
      </w:r>
      <w:r w:rsidRPr="00A55AA5">
        <w:rPr>
          <w:color w:val="222222"/>
          <w:sz w:val="21"/>
          <w:szCs w:val="21"/>
        </w:rPr>
        <w:t xml:space="preserve"> Quarter Meeting, Thursday, December 5, </w:t>
      </w:r>
      <w:r>
        <w:rPr>
          <w:color w:val="222222"/>
          <w:sz w:val="21"/>
          <w:szCs w:val="21"/>
        </w:rPr>
        <w:t xml:space="preserve">2019, </w:t>
      </w:r>
      <w:r w:rsidRPr="00A55AA5">
        <w:rPr>
          <w:color w:val="222222"/>
          <w:sz w:val="21"/>
          <w:szCs w:val="21"/>
        </w:rPr>
        <w:t>10:00 am – 12:00 pm, Lynwood</w:t>
      </w:r>
    </w:p>
    <w:p w:rsidR="00E941A1" w:rsidRPr="003E69EB" w:rsidRDefault="00E941A1" w:rsidP="00D96AA5">
      <w:pPr>
        <w:pStyle w:val="ListParagraph"/>
        <w:spacing w:after="0" w:line="240" w:lineRule="auto"/>
        <w:contextualSpacing w:val="0"/>
        <w:jc w:val="both"/>
        <w:rPr>
          <w:color w:val="222222"/>
          <w:sz w:val="21"/>
          <w:szCs w:val="21"/>
          <w:highlight w:val="white"/>
        </w:rPr>
      </w:pPr>
      <w:r w:rsidRPr="00A55AA5">
        <w:rPr>
          <w:color w:val="222222"/>
          <w:sz w:val="21"/>
          <w:szCs w:val="21"/>
        </w:rPr>
        <w:t>1</w:t>
      </w:r>
      <w:r w:rsidRPr="00A55AA5">
        <w:rPr>
          <w:color w:val="222222"/>
          <w:sz w:val="21"/>
          <w:szCs w:val="21"/>
          <w:vertAlign w:val="superscript"/>
        </w:rPr>
        <w:t>st</w:t>
      </w:r>
      <w:r w:rsidRPr="00A55AA5">
        <w:rPr>
          <w:color w:val="222222"/>
          <w:sz w:val="21"/>
          <w:szCs w:val="21"/>
        </w:rPr>
        <w:t xml:space="preserve"> Quarter Meeting, Thursday,</w:t>
      </w:r>
      <w:r w:rsidR="00D96AA5">
        <w:rPr>
          <w:color w:val="222222"/>
          <w:sz w:val="21"/>
          <w:szCs w:val="21"/>
        </w:rPr>
        <w:t xml:space="preserve"> March 19, 2020, 10:00 am – 12:0</w:t>
      </w:r>
      <w:r w:rsidRPr="00A55AA5">
        <w:rPr>
          <w:color w:val="222222"/>
          <w:sz w:val="21"/>
          <w:szCs w:val="21"/>
        </w:rPr>
        <w:t>0 pm, Lynwood</w:t>
      </w:r>
    </w:p>
    <w:p w:rsidR="00E941A1" w:rsidRDefault="00E941A1" w:rsidP="00D96AA5">
      <w:pPr>
        <w:pStyle w:val="ListParagraph"/>
        <w:spacing w:after="0" w:line="240" w:lineRule="auto"/>
        <w:contextualSpacing w:val="0"/>
        <w:jc w:val="both"/>
        <w:rPr>
          <w:color w:val="222222"/>
          <w:sz w:val="21"/>
          <w:szCs w:val="21"/>
          <w:highlight w:val="white"/>
        </w:rPr>
      </w:pPr>
      <w:r w:rsidRPr="00A455F0">
        <w:rPr>
          <w:color w:val="222222"/>
          <w:sz w:val="21"/>
          <w:szCs w:val="21"/>
          <w:highlight w:val="white"/>
        </w:rPr>
        <w:t>2</w:t>
      </w:r>
      <w:r w:rsidRPr="00A455F0">
        <w:rPr>
          <w:color w:val="222222"/>
          <w:sz w:val="21"/>
          <w:szCs w:val="21"/>
          <w:highlight w:val="white"/>
          <w:vertAlign w:val="superscript"/>
        </w:rPr>
        <w:t>nd</w:t>
      </w:r>
      <w:r w:rsidRPr="00A455F0">
        <w:rPr>
          <w:color w:val="222222"/>
          <w:sz w:val="21"/>
          <w:szCs w:val="21"/>
          <w:highlight w:val="white"/>
        </w:rPr>
        <w:t xml:space="preserve"> Quarter Meeting, Thursday, June </w:t>
      </w:r>
      <w:r>
        <w:rPr>
          <w:color w:val="222222"/>
          <w:sz w:val="21"/>
          <w:szCs w:val="21"/>
          <w:highlight w:val="white"/>
        </w:rPr>
        <w:t>18</w:t>
      </w:r>
      <w:r w:rsidRPr="00A455F0">
        <w:rPr>
          <w:color w:val="222222"/>
          <w:sz w:val="21"/>
          <w:szCs w:val="21"/>
          <w:highlight w:val="white"/>
        </w:rPr>
        <w:t>, 20</w:t>
      </w:r>
      <w:r>
        <w:rPr>
          <w:color w:val="222222"/>
          <w:sz w:val="21"/>
          <w:szCs w:val="21"/>
          <w:highlight w:val="white"/>
        </w:rPr>
        <w:t>20</w:t>
      </w:r>
      <w:r w:rsidRPr="00A455F0">
        <w:rPr>
          <w:color w:val="222222"/>
          <w:sz w:val="21"/>
          <w:szCs w:val="21"/>
          <w:highlight w:val="white"/>
        </w:rPr>
        <w:t>, 10:00 am – 12:00 pm, Lynwood</w:t>
      </w:r>
    </w:p>
    <w:p w:rsidR="00D70F3F" w:rsidRDefault="00D70F3F" w:rsidP="00D96AA5">
      <w:pPr>
        <w:pStyle w:val="ListParagraph"/>
        <w:spacing w:after="0" w:line="240" w:lineRule="auto"/>
        <w:contextualSpacing w:val="0"/>
        <w:jc w:val="both"/>
        <w:rPr>
          <w:color w:val="222222"/>
          <w:sz w:val="21"/>
          <w:szCs w:val="21"/>
          <w:highlight w:val="white"/>
        </w:rPr>
      </w:pPr>
    </w:p>
    <w:p w:rsidR="00E941A1" w:rsidRPr="00D70F3F" w:rsidRDefault="00E941A1" w:rsidP="00E618E0">
      <w:pPr>
        <w:pStyle w:val="ListParagraph"/>
        <w:numPr>
          <w:ilvl w:val="0"/>
          <w:numId w:val="6"/>
        </w:numPr>
        <w:tabs>
          <w:tab w:val="left" w:pos="540"/>
        </w:tabs>
        <w:spacing w:after="0" w:line="240" w:lineRule="auto"/>
        <w:contextualSpacing w:val="0"/>
        <w:rPr>
          <w:rFonts w:cs="Arial"/>
          <w:b/>
          <w:sz w:val="21"/>
          <w:szCs w:val="21"/>
        </w:rPr>
      </w:pPr>
      <w:r>
        <w:rPr>
          <w:rFonts w:cs="Arial"/>
          <w:b/>
          <w:sz w:val="21"/>
          <w:szCs w:val="21"/>
        </w:rPr>
        <w:t>Adjournment</w:t>
      </w:r>
      <w:r>
        <w:rPr>
          <w:rFonts w:cs="Arial"/>
          <w:b/>
          <w:sz w:val="21"/>
          <w:szCs w:val="21"/>
        </w:rPr>
        <w:br/>
      </w:r>
      <w:r w:rsidRPr="002B280B">
        <w:rPr>
          <w:rFonts w:cs="Arial"/>
          <w:sz w:val="21"/>
          <w:szCs w:val="21"/>
        </w:rPr>
        <w:t xml:space="preserve">Meeting adjourned at </w:t>
      </w:r>
      <w:r>
        <w:rPr>
          <w:rFonts w:cs="Arial"/>
          <w:sz w:val="21"/>
          <w:szCs w:val="21"/>
        </w:rPr>
        <w:t>12:00 p</w:t>
      </w:r>
      <w:r w:rsidRPr="002B280B">
        <w:rPr>
          <w:rFonts w:cs="Arial"/>
          <w:sz w:val="21"/>
          <w:szCs w:val="21"/>
        </w:rPr>
        <w:t>m.</w:t>
      </w:r>
    </w:p>
    <w:sectPr w:rsidR="00E941A1" w:rsidRPr="00D70F3F" w:rsidSect="003C13A9">
      <w:headerReference w:type="default" r:id="rId30"/>
      <w:headerReference w:type="first" r:id="rId31"/>
      <w:footerReference w:type="first" r:id="rId32"/>
      <w:pgSz w:w="12240" w:h="15840"/>
      <w:pgMar w:top="1440" w:right="720" w:bottom="1440" w:left="1152" w:header="1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1A1" w:rsidRDefault="00BC31A1" w:rsidP="00B1194B">
      <w:pPr>
        <w:spacing w:after="0" w:line="240" w:lineRule="auto"/>
      </w:pPr>
      <w:r>
        <w:separator/>
      </w:r>
    </w:p>
  </w:endnote>
  <w:endnote w:type="continuationSeparator" w:id="0">
    <w:p w:rsidR="00BC31A1" w:rsidRDefault="00BC31A1" w:rsidP="00B1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A1" w:rsidRPr="0049553C" w:rsidRDefault="00BC31A1" w:rsidP="00091A7B">
    <w:pPr>
      <w:spacing w:after="0" w:line="240" w:lineRule="auto"/>
      <w:jc w:val="center"/>
      <w:rPr>
        <w:rFonts w:ascii="Century Gothic" w:eastAsia="Times New Roman" w:hAnsi="Century Gothic" w:cs="Times New Roman"/>
        <w:i/>
        <w:color w:val="1B9541"/>
        <w:sz w:val="16"/>
        <w:szCs w:val="16"/>
        <w:u w:color="99FF66"/>
      </w:rPr>
    </w:pPr>
    <w:r w:rsidRPr="0049553C">
      <w:rPr>
        <w:rFonts w:ascii="Century Gothic" w:eastAsia="Times New Roman" w:hAnsi="Century Gothic" w:cs="Times New Roman"/>
        <w:i/>
        <w:color w:val="1B9541"/>
        <w:sz w:val="16"/>
        <w:szCs w:val="16"/>
        <w:u w:color="99FF66"/>
      </w:rPr>
      <w:t>Artesia, Beverly Hills, Bradbury, Downey, Duarte, Hermosa Beach, Hidden Hills, Los Angeles, Lynwood, Manhattan Beach,</w:t>
    </w:r>
  </w:p>
  <w:p w:rsidR="00BC31A1" w:rsidRDefault="00BC31A1" w:rsidP="00091A7B">
    <w:pPr>
      <w:pStyle w:val="Footer"/>
      <w:jc w:val="center"/>
    </w:pPr>
    <w:r w:rsidRPr="0049553C">
      <w:rPr>
        <w:rFonts w:ascii="Century Gothic" w:eastAsia="Times New Roman" w:hAnsi="Century Gothic" w:cs="Times New Roman"/>
        <w:i/>
        <w:color w:val="1B9541"/>
        <w:sz w:val="16"/>
        <w:szCs w:val="16"/>
        <w:u w:color="99FF66"/>
      </w:rPr>
      <w:t>Palos Verdes Estates, Pomona, Rancho Palos Verdes, Redondo Beach, Rosemead, Sierra Madre, South Gate, Torrance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1A1" w:rsidRDefault="00BC31A1" w:rsidP="00B1194B">
      <w:pPr>
        <w:spacing w:after="0" w:line="240" w:lineRule="auto"/>
      </w:pPr>
      <w:r>
        <w:separator/>
      </w:r>
    </w:p>
  </w:footnote>
  <w:footnote w:type="continuationSeparator" w:id="0">
    <w:p w:rsidR="00BC31A1" w:rsidRDefault="00BC31A1" w:rsidP="00B1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27412"/>
      <w:docPartObj>
        <w:docPartGallery w:val="Watermarks"/>
        <w:docPartUnique/>
      </w:docPartObj>
    </w:sdtPr>
    <w:sdtEndPr/>
    <w:sdtContent>
      <w:p w:rsidR="00BC31A1" w:rsidRDefault="00DE047B" w:rsidP="00D74DB3">
        <w:pPr>
          <w:spacing w:after="0"/>
          <w:ind w:left="720" w:firstLine="720"/>
          <w:jc w:val="right"/>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8"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id w:val="-207880250"/>
      <w:docPartObj>
        <w:docPartGallery w:val="Page Numbers (Top of Page)"/>
        <w:docPartUnique/>
      </w:docPartObj>
    </w:sdtPr>
    <w:sdtEndPr>
      <w:rPr>
        <w:noProof/>
      </w:rPr>
    </w:sdtEndPr>
    <w:sdtContent>
      <w:p w:rsidR="00BC31A1" w:rsidRDefault="00BC31A1" w:rsidP="00091A7B">
        <w:pPr>
          <w:spacing w:after="0" w:line="240" w:lineRule="auto"/>
          <w:ind w:left="720" w:firstLine="720"/>
          <w:jc w:val="right"/>
          <w:rPr>
            <w:rFonts w:cs="Arial"/>
            <w:b/>
            <w:sz w:val="21"/>
            <w:szCs w:val="21"/>
          </w:rPr>
        </w:pPr>
        <w:r>
          <w:rPr>
            <w:rFonts w:cs="Arial"/>
            <w:b/>
            <w:sz w:val="21"/>
            <w:szCs w:val="21"/>
          </w:rPr>
          <w:t xml:space="preserve">2nd </w:t>
        </w:r>
        <w:r w:rsidRPr="00AF1168">
          <w:rPr>
            <w:rFonts w:cs="Arial"/>
            <w:b/>
            <w:sz w:val="21"/>
            <w:szCs w:val="21"/>
          </w:rPr>
          <w:t xml:space="preserve">Quarter </w:t>
        </w:r>
        <w:r>
          <w:rPr>
            <w:rFonts w:cs="Arial"/>
            <w:b/>
            <w:sz w:val="21"/>
            <w:szCs w:val="21"/>
          </w:rPr>
          <w:t xml:space="preserve">LARA Meeting </w:t>
        </w:r>
      </w:p>
      <w:p w:rsidR="00BC31A1" w:rsidRDefault="00BC31A1" w:rsidP="00091A7B">
        <w:pPr>
          <w:spacing w:after="0" w:line="240" w:lineRule="auto"/>
          <w:ind w:left="720" w:firstLine="720"/>
          <w:jc w:val="right"/>
          <w:rPr>
            <w:rFonts w:cs="Arial"/>
            <w:b/>
            <w:sz w:val="21"/>
            <w:szCs w:val="21"/>
          </w:rPr>
        </w:pPr>
        <w:r>
          <w:rPr>
            <w:rFonts w:cs="Arial"/>
            <w:b/>
            <w:sz w:val="21"/>
            <w:szCs w:val="21"/>
          </w:rPr>
          <w:t>6/20/2019</w:t>
        </w:r>
      </w:p>
      <w:p w:rsidR="00BC31A1" w:rsidRDefault="00BC31A1" w:rsidP="00091A7B">
        <w:pPr>
          <w:pStyle w:val="Header"/>
          <w:jc w:val="right"/>
          <w:rPr>
            <w:noProof/>
          </w:rPr>
        </w:pPr>
        <w:r>
          <w:t xml:space="preserve">Page </w:t>
        </w:r>
        <w:r>
          <w:fldChar w:fldCharType="begin"/>
        </w:r>
        <w:r>
          <w:instrText xml:space="preserve"> PAGE   \* MERGEFORMAT </w:instrText>
        </w:r>
        <w:r>
          <w:fldChar w:fldCharType="separate"/>
        </w:r>
        <w:r w:rsidR="00DE047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A1" w:rsidRDefault="00BC31A1" w:rsidP="003C13A9">
    <w:pPr>
      <w:pStyle w:val="Header"/>
      <w:jc w:val="center"/>
    </w:pPr>
    <w:r>
      <w:rPr>
        <w:noProof/>
      </w:rPr>
      <w:drawing>
        <wp:inline distT="0" distB="0" distL="0" distR="0" wp14:anchorId="6AEE59CE" wp14:editId="54F825E1">
          <wp:extent cx="2573079" cy="13391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A-Logo-2019-(logo-&amp;-slogan;-color-tes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3079" cy="1339132"/>
                  </a:xfrm>
                  <a:prstGeom prst="rect">
                    <a:avLst/>
                  </a:prstGeom>
                </pic:spPr>
              </pic:pic>
            </a:graphicData>
          </a:graphic>
        </wp:inline>
      </w:drawing>
    </w:r>
    <w:r>
      <w:rPr>
        <w:noProof/>
      </w:rPr>
      <mc:AlternateContent>
        <mc:Choice Requires="wps">
          <w:drawing>
            <wp:anchor distT="0" distB="0" distL="114300" distR="114300" simplePos="0" relativeHeight="251657216" behindDoc="0" locked="0" layoutInCell="1" allowOverlap="1" wp14:anchorId="4ED204D3" wp14:editId="6A0FF58E">
              <wp:simplePos x="0" y="0"/>
              <wp:positionH relativeFrom="column">
                <wp:posOffset>-715645</wp:posOffset>
              </wp:positionH>
              <wp:positionV relativeFrom="paragraph">
                <wp:posOffset>281940</wp:posOffset>
              </wp:positionV>
              <wp:extent cx="962025" cy="8380095"/>
              <wp:effectExtent l="0" t="0" r="9525" b="1905"/>
              <wp:wrapSquare wrapText="bothSides"/>
              <wp:docPr id="1" name="Text Box 1"/>
              <wp:cNvGraphicFramePr/>
              <a:graphic xmlns:a="http://schemas.openxmlformats.org/drawingml/2006/main">
                <a:graphicData uri="http://schemas.microsoft.com/office/word/2010/wordprocessingShape">
                  <wps:wsp>
                    <wps:cNvSpPr txBox="1"/>
                    <wps:spPr>
                      <a:xfrm>
                        <a:off x="0" y="0"/>
                        <a:ext cx="962025" cy="8380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1A1" w:rsidRPr="00CF640F" w:rsidRDefault="00BC31A1">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6.35pt;margin-top:22.2pt;width:75.75pt;height:659.8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" fillcolor="white [3201]" stroked="f" strokeweight=".5pt">
              <v:textbox>
                <w:txbxContent>
                  <w:p w:rsidR="00BC31A1" w:rsidRPr="00CF640F" w:rsidRDefault="00BC31A1">
                    <w:pPr>
                      <w:rPr>
                        <w14:textOutline w14:w="9525" w14:cap="rnd" w14:cmpd="sng" w14:algn="ctr">
                          <w14:solidFill>
                            <w14:srgbClr w14:val="000000"/>
                          </w14:solidFill>
                          <w14:prstDash w14:val="solid"/>
                          <w14:bevel/>
                        </w14:textOutline>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D19"/>
    <w:multiLevelType w:val="hybridMultilevel"/>
    <w:tmpl w:val="EF6C838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4467"/>
    <w:multiLevelType w:val="hybridMultilevel"/>
    <w:tmpl w:val="E47E5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CA57A5"/>
    <w:multiLevelType w:val="hybridMultilevel"/>
    <w:tmpl w:val="1D8A90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0AF91A01"/>
    <w:multiLevelType w:val="hybridMultilevel"/>
    <w:tmpl w:val="A330EE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62BD1"/>
    <w:multiLevelType w:val="hybridMultilevel"/>
    <w:tmpl w:val="B7527B7E"/>
    <w:lvl w:ilvl="0" w:tplc="920C5DAC">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17882F5A">
      <w:start w:val="1"/>
      <w:numFmt w:val="bullet"/>
      <w:lvlText w:val=""/>
      <w:lvlJc w:val="left"/>
      <w:pPr>
        <w:tabs>
          <w:tab w:val="num" w:pos="3240"/>
        </w:tabs>
        <w:ind w:left="3240" w:hanging="360"/>
      </w:pPr>
      <w:rPr>
        <w:rFonts w:ascii="Symbol" w:hAnsi="Symbol" w:hint="default"/>
        <w:color w:val="000000" w:themeColor="text1"/>
      </w:rPr>
    </w:lvl>
    <w:lvl w:ilvl="4" w:tplc="04090019">
      <w:start w:val="1"/>
      <w:numFmt w:val="lowerLetter"/>
      <w:lvlText w:val="%5."/>
      <w:lvlJc w:val="left"/>
      <w:pPr>
        <w:tabs>
          <w:tab w:val="num" w:pos="3960"/>
        </w:tabs>
        <w:ind w:left="3960" w:hanging="360"/>
      </w:pPr>
    </w:lvl>
    <w:lvl w:ilvl="5" w:tplc="5C801C50">
      <w:start w:val="1"/>
      <w:numFmt w:val="decimal"/>
      <w:lvlText w:val="%6."/>
      <w:lvlJc w:val="left"/>
      <w:pPr>
        <w:ind w:left="4860" w:hanging="360"/>
      </w:pPr>
      <w:rPr>
        <w:rFonts w:hint="default"/>
      </w:r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8D558B"/>
    <w:multiLevelType w:val="hybridMultilevel"/>
    <w:tmpl w:val="EF44CD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93AA4"/>
    <w:multiLevelType w:val="hybridMultilevel"/>
    <w:tmpl w:val="BEF69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9048A"/>
    <w:multiLevelType w:val="hybridMultilevel"/>
    <w:tmpl w:val="C77A50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F50332"/>
    <w:multiLevelType w:val="hybridMultilevel"/>
    <w:tmpl w:val="852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A77FC0"/>
    <w:multiLevelType w:val="hybridMultilevel"/>
    <w:tmpl w:val="880A4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7"/>
  </w:num>
  <w:num w:numId="7">
    <w:abstractNumId w:val="6"/>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16389"/>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4B"/>
    <w:rsid w:val="00091A7B"/>
    <w:rsid w:val="000A3033"/>
    <w:rsid w:val="000D2326"/>
    <w:rsid w:val="000E2D5C"/>
    <w:rsid w:val="000E4F81"/>
    <w:rsid w:val="001B0229"/>
    <w:rsid w:val="00202F35"/>
    <w:rsid w:val="00271D25"/>
    <w:rsid w:val="002859C9"/>
    <w:rsid w:val="00327C8C"/>
    <w:rsid w:val="00380975"/>
    <w:rsid w:val="003A1619"/>
    <w:rsid w:val="003A5969"/>
    <w:rsid w:val="003C13A9"/>
    <w:rsid w:val="003F04DC"/>
    <w:rsid w:val="004762CF"/>
    <w:rsid w:val="004E4548"/>
    <w:rsid w:val="004F5716"/>
    <w:rsid w:val="00553208"/>
    <w:rsid w:val="00567492"/>
    <w:rsid w:val="00575872"/>
    <w:rsid w:val="005802C0"/>
    <w:rsid w:val="005C48A7"/>
    <w:rsid w:val="005E3796"/>
    <w:rsid w:val="005E3F23"/>
    <w:rsid w:val="0060495C"/>
    <w:rsid w:val="006236D4"/>
    <w:rsid w:val="00626B78"/>
    <w:rsid w:val="006912D1"/>
    <w:rsid w:val="006B1957"/>
    <w:rsid w:val="006B66A7"/>
    <w:rsid w:val="00712791"/>
    <w:rsid w:val="007E288C"/>
    <w:rsid w:val="007F0CB7"/>
    <w:rsid w:val="00817D07"/>
    <w:rsid w:val="00905300"/>
    <w:rsid w:val="009A7B00"/>
    <w:rsid w:val="009E1D07"/>
    <w:rsid w:val="00AD3DB3"/>
    <w:rsid w:val="00B1194B"/>
    <w:rsid w:val="00BA002F"/>
    <w:rsid w:val="00BC31A1"/>
    <w:rsid w:val="00C0513B"/>
    <w:rsid w:val="00CC65C7"/>
    <w:rsid w:val="00CF640F"/>
    <w:rsid w:val="00D50098"/>
    <w:rsid w:val="00D50682"/>
    <w:rsid w:val="00D70F3F"/>
    <w:rsid w:val="00D74DB3"/>
    <w:rsid w:val="00D96AA5"/>
    <w:rsid w:val="00DE047B"/>
    <w:rsid w:val="00DF124D"/>
    <w:rsid w:val="00E231AA"/>
    <w:rsid w:val="00E6180A"/>
    <w:rsid w:val="00E618E0"/>
    <w:rsid w:val="00E941A1"/>
    <w:rsid w:val="00FC4E6E"/>
    <w:rsid w:val="00FF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94B"/>
  </w:style>
  <w:style w:type="paragraph" w:styleId="BalloonText">
    <w:name w:val="Balloon Text"/>
    <w:basedOn w:val="Normal"/>
    <w:link w:val="BalloonTextChar"/>
    <w:uiPriority w:val="99"/>
    <w:semiHidden/>
    <w:unhideWhenUsed/>
    <w:rsid w:val="00B11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94B"/>
    <w:rPr>
      <w:rFonts w:ascii="Tahoma" w:hAnsi="Tahoma" w:cs="Tahoma"/>
      <w:sz w:val="16"/>
      <w:szCs w:val="16"/>
    </w:rPr>
  </w:style>
  <w:style w:type="paragraph" w:styleId="Footer">
    <w:name w:val="footer"/>
    <w:basedOn w:val="Normal"/>
    <w:link w:val="FooterChar"/>
    <w:uiPriority w:val="99"/>
    <w:unhideWhenUsed/>
    <w:rsid w:val="00B1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94B"/>
  </w:style>
  <w:style w:type="table" w:styleId="TableGrid">
    <w:name w:val="Table Grid"/>
    <w:basedOn w:val="TableNormal"/>
    <w:uiPriority w:val="59"/>
    <w:rsid w:val="0027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2D1"/>
    <w:pPr>
      <w:ind w:left="720"/>
      <w:contextualSpacing/>
    </w:pPr>
  </w:style>
  <w:style w:type="character" w:styleId="Hyperlink">
    <w:name w:val="Hyperlink"/>
    <w:uiPriority w:val="99"/>
    <w:unhideWhenUsed/>
    <w:rsid w:val="00E231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94B"/>
  </w:style>
  <w:style w:type="paragraph" w:styleId="BalloonText">
    <w:name w:val="Balloon Text"/>
    <w:basedOn w:val="Normal"/>
    <w:link w:val="BalloonTextChar"/>
    <w:uiPriority w:val="99"/>
    <w:semiHidden/>
    <w:unhideWhenUsed/>
    <w:rsid w:val="00B11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94B"/>
    <w:rPr>
      <w:rFonts w:ascii="Tahoma" w:hAnsi="Tahoma" w:cs="Tahoma"/>
      <w:sz w:val="16"/>
      <w:szCs w:val="16"/>
    </w:rPr>
  </w:style>
  <w:style w:type="paragraph" w:styleId="Footer">
    <w:name w:val="footer"/>
    <w:basedOn w:val="Normal"/>
    <w:link w:val="FooterChar"/>
    <w:uiPriority w:val="99"/>
    <w:unhideWhenUsed/>
    <w:rsid w:val="00B1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94B"/>
  </w:style>
  <w:style w:type="table" w:styleId="TableGrid">
    <w:name w:val="Table Grid"/>
    <w:basedOn w:val="TableNormal"/>
    <w:uiPriority w:val="59"/>
    <w:rsid w:val="0027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2D1"/>
    <w:pPr>
      <w:ind w:left="720"/>
      <w:contextualSpacing/>
    </w:pPr>
  </w:style>
  <w:style w:type="character" w:styleId="Hyperlink">
    <w:name w:val="Hyperlink"/>
    <w:uiPriority w:val="99"/>
    <w:unhideWhenUsed/>
    <w:rsid w:val="00E231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29431">
      <w:bodyDiv w:val="1"/>
      <w:marLeft w:val="0"/>
      <w:marRight w:val="0"/>
      <w:marTop w:val="0"/>
      <w:marBottom w:val="0"/>
      <w:divBdr>
        <w:top w:val="none" w:sz="0" w:space="0" w:color="auto"/>
        <w:left w:val="none" w:sz="0" w:space="0" w:color="auto"/>
        <w:bottom w:val="none" w:sz="0" w:space="0" w:color="auto"/>
        <w:right w:val="none" w:sz="0" w:space="0" w:color="auto"/>
      </w:divBdr>
    </w:div>
    <w:div w:id="702437298">
      <w:bodyDiv w:val="1"/>
      <w:marLeft w:val="0"/>
      <w:marRight w:val="0"/>
      <w:marTop w:val="0"/>
      <w:marBottom w:val="0"/>
      <w:divBdr>
        <w:top w:val="none" w:sz="0" w:space="0" w:color="auto"/>
        <w:left w:val="none" w:sz="0" w:space="0" w:color="auto"/>
        <w:bottom w:val="none" w:sz="0" w:space="0" w:color="auto"/>
        <w:right w:val="none" w:sz="0" w:space="0" w:color="auto"/>
      </w:divBdr>
    </w:div>
    <w:div w:id="1324702095">
      <w:bodyDiv w:val="1"/>
      <w:marLeft w:val="0"/>
      <w:marRight w:val="0"/>
      <w:marTop w:val="0"/>
      <w:marBottom w:val="0"/>
      <w:divBdr>
        <w:top w:val="none" w:sz="0" w:space="0" w:color="auto"/>
        <w:left w:val="none" w:sz="0" w:space="0" w:color="auto"/>
        <w:bottom w:val="none" w:sz="0" w:space="0" w:color="auto"/>
        <w:right w:val="none" w:sz="0" w:space="0" w:color="auto"/>
      </w:divBdr>
    </w:div>
    <w:div w:id="152844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gif"/><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hyperlink" Target="https://www.calrecycle.ca.gov/laws/rulemaking/archive/2019/ab901report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hyperlink" Target="https://www.calrecycle.ca.gov/laws/rulemaking/slcp" TargetMode="Externa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hyperlink" Target="https://www.calrecycle.ca.gov/organics/slcp/education" TargetMode="External"/><Relationship Id="rId3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84653-F8EE-4699-81DC-B8B4EB28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Coldivar</dc:creator>
  <cp:lastModifiedBy>Marivic Y. Sabillo</cp:lastModifiedBy>
  <cp:revision>4</cp:revision>
  <cp:lastPrinted>2019-08-13T17:30:00Z</cp:lastPrinted>
  <dcterms:created xsi:type="dcterms:W3CDTF">2019-09-11T01:26:00Z</dcterms:created>
  <dcterms:modified xsi:type="dcterms:W3CDTF">2019-09-11T01:30:00Z</dcterms:modified>
</cp:coreProperties>
</file>